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EE4BF" w14:textId="77777777" w:rsidR="00B91810" w:rsidRDefault="00B91810" w:rsidP="00BA6A90">
      <w:pPr>
        <w:pStyle w:val="BodyText"/>
        <w:spacing w:before="5"/>
        <w:ind w:left="0" w:firstLine="0"/>
        <w:rPr>
          <w:rFonts w:asciiTheme="minorHAnsi" w:eastAsia="Calibri" w:hAnsiTheme="minorHAnsi" w:cstheme="minorHAnsi"/>
          <w:b/>
        </w:rPr>
      </w:pPr>
    </w:p>
    <w:p w14:paraId="6A3FB5F4" w14:textId="10B87C8F" w:rsidR="00007706" w:rsidRDefault="7145E9D5" w:rsidP="1915A8FD">
      <w:pPr>
        <w:pStyle w:val="BodyText"/>
        <w:spacing w:before="5"/>
        <w:ind w:left="0" w:firstLine="0"/>
        <w:rPr>
          <w:rFonts w:asciiTheme="minorHAnsi" w:hAnsiTheme="minorHAnsi"/>
          <w:b/>
          <w:bCs/>
          <w:i/>
          <w:iCs/>
          <w:sz w:val="27"/>
          <w:szCs w:val="27"/>
        </w:rPr>
      </w:pPr>
      <w:r>
        <w:rPr>
          <w:noProof/>
        </w:rPr>
        <w:drawing>
          <wp:anchor distT="0" distB="0" distL="114300" distR="114300" simplePos="0" relativeHeight="251658240" behindDoc="0" locked="0" layoutInCell="1" allowOverlap="1" wp14:anchorId="59B775F5" wp14:editId="485E8701">
            <wp:simplePos x="0" y="0"/>
            <wp:positionH relativeFrom="column">
              <wp:align>left</wp:align>
            </wp:positionH>
            <wp:positionV relativeFrom="paragraph">
              <wp:posOffset>0</wp:posOffset>
            </wp:positionV>
            <wp:extent cx="1555376" cy="2047549"/>
            <wp:effectExtent l="0" t="0" r="6985" b="0"/>
            <wp:wrapSquare wrapText="bothSides"/>
            <wp:docPr id="1540494978" name="Picture 1" descr="C:\Users\Maggie\Documents\NONCLOUD 1 Drive last 18-0102\MVCC\Logo\adopted 2017\redtail color final bluesky.jpg">
              <a:extLst xmlns:a="http://schemas.openxmlformats.org/drawingml/2006/main">
                <a:ext uri="{FF2B5EF4-FFF2-40B4-BE49-F238E27FC236}">
                  <a16:creationId xmlns:a16="http://schemas.microsoft.com/office/drawing/2014/main" id="{A38E87E5-8B48-48B9-BD50-2C5269D1F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Documents\NONCLOUD 1 Drive last 18-0102\MVCC\Logo\adopted 2017\redtail color final bluesk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376" cy="2047549"/>
                    </a:xfrm>
                    <a:prstGeom prst="rect">
                      <a:avLst/>
                    </a:prstGeom>
                    <a:noFill/>
                    <a:ln>
                      <a:noFill/>
                    </a:ln>
                  </pic:spPr>
                </pic:pic>
              </a:graphicData>
            </a:graphic>
            <wp14:sizeRelH relativeFrom="page">
              <wp14:pctWidth>0</wp14:pctWidth>
            </wp14:sizeRelH>
            <wp14:sizeRelV relativeFrom="page">
              <wp14:pctHeight>0</wp14:pctHeight>
            </wp14:sizeRelV>
          </wp:anchor>
        </w:drawing>
      </w:r>
      <w:r w:rsidR="0DDA9927" w:rsidRPr="58FD3BB0">
        <w:rPr>
          <w:rFonts w:asciiTheme="minorHAnsi" w:eastAsia="Calibri" w:hAnsiTheme="minorHAnsi"/>
          <w:sz w:val="32"/>
          <w:szCs w:val="32"/>
        </w:rPr>
        <w:t>Methow Valley Citizens Council is</w:t>
      </w:r>
      <w:r w:rsidR="0DDA9927" w:rsidRPr="58FD3BB0">
        <w:rPr>
          <w:rFonts w:asciiTheme="minorHAnsi" w:eastAsia="Calibri" w:hAnsiTheme="minorHAnsi"/>
          <w:b/>
          <w:bCs/>
          <w:sz w:val="32"/>
          <w:szCs w:val="32"/>
        </w:rPr>
        <w:t xml:space="preserve"> hiring an Executive Director</w:t>
      </w:r>
      <w:r>
        <w:br/>
      </w:r>
      <w:r>
        <w:br/>
      </w:r>
      <w:r w:rsidR="265BD089" w:rsidRPr="58FD3BB0">
        <w:rPr>
          <w:rFonts w:asciiTheme="minorHAnsi" w:hAnsiTheme="minorHAnsi"/>
          <w:b/>
          <w:bCs/>
          <w:i/>
          <w:iCs/>
          <w:sz w:val="27"/>
          <w:szCs w:val="27"/>
          <w:shd w:val="clear" w:color="auto" w:fill="FFFFFF"/>
        </w:rPr>
        <w:t>Location: Twisp, WA</w:t>
      </w:r>
      <w:r>
        <w:br/>
      </w:r>
      <w:r w:rsidR="265BD089" w:rsidRPr="58FD3BB0">
        <w:rPr>
          <w:rFonts w:asciiTheme="minorHAnsi" w:hAnsiTheme="minorHAnsi"/>
          <w:b/>
          <w:bCs/>
          <w:i/>
          <w:iCs/>
          <w:sz w:val="27"/>
          <w:szCs w:val="27"/>
          <w:shd w:val="clear" w:color="auto" w:fill="FFFFFF"/>
        </w:rPr>
        <w:t>Salary: $80,000-$90,000</w:t>
      </w:r>
      <w:r>
        <w:br/>
      </w:r>
      <w:r w:rsidR="34666447" w:rsidRPr="58FD3BB0">
        <w:rPr>
          <w:rFonts w:asciiTheme="minorHAnsi" w:hAnsiTheme="minorHAnsi"/>
          <w:b/>
          <w:bCs/>
          <w:i/>
          <w:iCs/>
          <w:sz w:val="27"/>
          <w:szCs w:val="27"/>
          <w:shd w:val="clear" w:color="auto" w:fill="FFFFFF"/>
        </w:rPr>
        <w:t xml:space="preserve">Job </w:t>
      </w:r>
      <w:r w:rsidR="052E12AD" w:rsidRPr="58FD3BB0">
        <w:rPr>
          <w:rFonts w:asciiTheme="minorHAnsi" w:hAnsiTheme="minorHAnsi"/>
          <w:b/>
          <w:bCs/>
          <w:i/>
          <w:iCs/>
          <w:sz w:val="27"/>
          <w:szCs w:val="27"/>
          <w:shd w:val="clear" w:color="auto" w:fill="FFFFFF"/>
        </w:rPr>
        <w:t>post</w:t>
      </w:r>
      <w:r w:rsidR="34666447" w:rsidRPr="58FD3BB0">
        <w:rPr>
          <w:rFonts w:asciiTheme="minorHAnsi" w:hAnsiTheme="minorHAnsi"/>
          <w:b/>
          <w:bCs/>
          <w:i/>
          <w:iCs/>
          <w:sz w:val="27"/>
          <w:szCs w:val="27"/>
          <w:shd w:val="clear" w:color="auto" w:fill="FFFFFF"/>
        </w:rPr>
        <w:t xml:space="preserve">ed </w:t>
      </w:r>
      <w:r w:rsidR="1C6CC12E" w:rsidRPr="58FD3BB0">
        <w:rPr>
          <w:rFonts w:asciiTheme="minorHAnsi" w:hAnsiTheme="minorHAnsi"/>
          <w:b/>
          <w:bCs/>
          <w:i/>
          <w:iCs/>
          <w:sz w:val="27"/>
          <w:szCs w:val="27"/>
          <w:shd w:val="clear" w:color="auto" w:fill="FFFFFF"/>
        </w:rPr>
        <w:t xml:space="preserve">October </w:t>
      </w:r>
      <w:r w:rsidR="17237DBB" w:rsidRPr="1F5F50D1">
        <w:rPr>
          <w:rFonts w:asciiTheme="minorHAnsi" w:hAnsiTheme="minorHAnsi"/>
          <w:b/>
          <w:bCs/>
          <w:i/>
          <w:iCs/>
          <w:sz w:val="27"/>
          <w:szCs w:val="27"/>
          <w:shd w:val="clear" w:color="auto" w:fill="FFFFFF"/>
        </w:rPr>
        <w:t>20</w:t>
      </w:r>
      <w:r w:rsidR="34666447" w:rsidRPr="58FD3BB0">
        <w:rPr>
          <w:rFonts w:asciiTheme="minorHAnsi" w:hAnsiTheme="minorHAnsi"/>
          <w:b/>
          <w:bCs/>
          <w:i/>
          <w:iCs/>
          <w:sz w:val="27"/>
          <w:szCs w:val="27"/>
          <w:shd w:val="clear" w:color="auto" w:fill="FFFFFF"/>
        </w:rPr>
        <w:t xml:space="preserve">, 2025; </w:t>
      </w:r>
      <w:r w:rsidR="49A34B0D" w:rsidRPr="58FD3BB0">
        <w:rPr>
          <w:rFonts w:asciiTheme="minorHAnsi" w:hAnsiTheme="minorHAnsi"/>
          <w:b/>
          <w:bCs/>
          <w:i/>
          <w:iCs/>
          <w:sz w:val="27"/>
          <w:szCs w:val="27"/>
          <w:shd w:val="clear" w:color="auto" w:fill="FFFFFF"/>
        </w:rPr>
        <w:t xml:space="preserve">position open until filled; </w:t>
      </w:r>
      <w:r w:rsidR="34666447" w:rsidRPr="58FD3BB0">
        <w:rPr>
          <w:rFonts w:asciiTheme="minorHAnsi" w:hAnsiTheme="minorHAnsi"/>
          <w:b/>
          <w:bCs/>
          <w:i/>
          <w:iCs/>
          <w:sz w:val="27"/>
          <w:szCs w:val="27"/>
          <w:shd w:val="clear" w:color="auto" w:fill="FFFFFF"/>
        </w:rPr>
        <w:t>priority given to applications received before</w:t>
      </w:r>
      <w:r w:rsidR="3A50A452" w:rsidRPr="58FD3BB0">
        <w:rPr>
          <w:rFonts w:asciiTheme="minorHAnsi" w:hAnsiTheme="minorHAnsi"/>
          <w:b/>
          <w:bCs/>
          <w:i/>
          <w:iCs/>
          <w:sz w:val="27"/>
          <w:szCs w:val="27"/>
        </w:rPr>
        <w:t xml:space="preserve"> </w:t>
      </w:r>
      <w:r w:rsidR="70BF96C5" w:rsidRPr="58FD3BB0">
        <w:rPr>
          <w:rFonts w:asciiTheme="minorHAnsi" w:hAnsiTheme="minorHAnsi"/>
          <w:b/>
          <w:bCs/>
          <w:i/>
          <w:iCs/>
          <w:sz w:val="27"/>
          <w:szCs w:val="27"/>
        </w:rPr>
        <w:t xml:space="preserve">November </w:t>
      </w:r>
      <w:r w:rsidR="5E50A06B" w:rsidRPr="1F1621D1">
        <w:rPr>
          <w:rFonts w:asciiTheme="minorHAnsi" w:hAnsiTheme="minorHAnsi"/>
          <w:b/>
          <w:bCs/>
          <w:i/>
          <w:iCs/>
          <w:sz w:val="27"/>
          <w:szCs w:val="27"/>
        </w:rPr>
        <w:t>1</w:t>
      </w:r>
      <w:r w:rsidR="1F349BF9" w:rsidRPr="1F1621D1">
        <w:rPr>
          <w:rFonts w:asciiTheme="minorHAnsi" w:hAnsiTheme="minorHAnsi"/>
          <w:b/>
          <w:bCs/>
          <w:i/>
          <w:iCs/>
          <w:sz w:val="27"/>
          <w:szCs w:val="27"/>
        </w:rPr>
        <w:t>7</w:t>
      </w:r>
      <w:r w:rsidR="34666447" w:rsidRPr="58FD3BB0">
        <w:rPr>
          <w:rFonts w:asciiTheme="minorHAnsi" w:hAnsiTheme="minorHAnsi"/>
          <w:b/>
          <w:bCs/>
          <w:i/>
          <w:iCs/>
          <w:sz w:val="27"/>
          <w:szCs w:val="27"/>
        </w:rPr>
        <w:t>, 202</w:t>
      </w:r>
      <w:r w:rsidR="3A50A452" w:rsidRPr="58FD3BB0">
        <w:rPr>
          <w:rFonts w:asciiTheme="minorHAnsi" w:hAnsiTheme="minorHAnsi"/>
          <w:b/>
          <w:bCs/>
          <w:i/>
          <w:iCs/>
          <w:sz w:val="27"/>
          <w:szCs w:val="27"/>
        </w:rPr>
        <w:t>5</w:t>
      </w:r>
    </w:p>
    <w:p w14:paraId="0C87E831" w14:textId="05426DE2" w:rsidR="58FD3BB0" w:rsidRDefault="58FD3BB0" w:rsidP="58FD3BB0">
      <w:pPr>
        <w:spacing w:before="5"/>
      </w:pPr>
    </w:p>
    <w:p w14:paraId="3D69F3B6" w14:textId="257DCCD6" w:rsidR="00945973" w:rsidRPr="005323B1" w:rsidRDefault="7EE16E78" w:rsidP="7AA7B784">
      <w:pPr>
        <w:spacing w:before="5"/>
      </w:pPr>
      <w:r>
        <w:t>M</w:t>
      </w:r>
      <w:r w:rsidR="29975D5D">
        <w:t>ethow Valley Citizens Council (M</w:t>
      </w:r>
      <w:r>
        <w:t>VCC</w:t>
      </w:r>
      <w:r w:rsidR="29975D5D">
        <w:t>)</w:t>
      </w:r>
      <w:r>
        <w:t xml:space="preserve"> is at an inflection point. Development pressures are </w:t>
      </w:r>
      <w:bookmarkStart w:id="0" w:name="_Int_89zPNzYG"/>
      <w:r>
        <w:t>intensifying,</w:t>
      </w:r>
      <w:bookmarkEnd w:id="0"/>
      <w:r>
        <w:t xml:space="preserve"> demographics are shifting, and the challenges we face—from water allocation to climate adaptation—are more complex than ever. </w:t>
      </w:r>
      <w:r w:rsidR="58B6336F">
        <w:t xml:space="preserve"> In </w:t>
      </w:r>
      <w:r w:rsidR="245FC164">
        <w:t xml:space="preserve">addition, </w:t>
      </w:r>
      <w:r w:rsidR="67EF3CF0">
        <w:t xml:space="preserve">we </w:t>
      </w:r>
      <w:r w:rsidR="3B4CF968">
        <w:t xml:space="preserve">have </w:t>
      </w:r>
      <w:r w:rsidR="67EF3CF0">
        <w:t>increasingly recognize</w:t>
      </w:r>
      <w:r w:rsidR="1FE3E0F9">
        <w:t>d</w:t>
      </w:r>
      <w:r w:rsidR="67EF3CF0">
        <w:t xml:space="preserve"> that these challenges</w:t>
      </w:r>
      <w:r w:rsidR="238225FA">
        <w:t xml:space="preserve"> extend </w:t>
      </w:r>
      <w:r w:rsidR="67EF3CF0">
        <w:t xml:space="preserve">beyond the Methow </w:t>
      </w:r>
      <w:r w:rsidR="31570439">
        <w:t xml:space="preserve">Valley </w:t>
      </w:r>
      <w:r w:rsidR="18B35366">
        <w:t xml:space="preserve">to </w:t>
      </w:r>
      <w:r w:rsidR="29975D5D">
        <w:t xml:space="preserve">the </w:t>
      </w:r>
      <w:r w:rsidR="6CE9BBA6">
        <w:t xml:space="preserve">greater </w:t>
      </w:r>
      <w:r w:rsidR="29975D5D">
        <w:t>Okanogan</w:t>
      </w:r>
      <w:r w:rsidR="238225FA">
        <w:t xml:space="preserve">, and our programs </w:t>
      </w:r>
      <w:r w:rsidR="2989BEC3">
        <w:t xml:space="preserve">are expanding </w:t>
      </w:r>
      <w:r w:rsidR="238225FA">
        <w:t>beyond the</w:t>
      </w:r>
      <w:r w:rsidR="4ECF295A">
        <w:t xml:space="preserve"> Methow as well</w:t>
      </w:r>
      <w:r w:rsidR="29975D5D">
        <w:t xml:space="preserve">. </w:t>
      </w:r>
      <w:r>
        <w:t>We need a leader who can honor our fifty-year legacy while boldly guiding us into our next chapter.</w:t>
      </w:r>
    </w:p>
    <w:p w14:paraId="24B759D9" w14:textId="47DB1195" w:rsidR="00945973" w:rsidRPr="005323B1" w:rsidRDefault="7EE16E78" w:rsidP="005323B1">
      <w:r>
        <w:t xml:space="preserve">We're seeking an Executive Director who will set ambitious goals, lead a talented staff team, </w:t>
      </w:r>
      <w:r w:rsidR="101ABC9D">
        <w:t xml:space="preserve">further strengthen partnerships and grow coalitions, </w:t>
      </w:r>
      <w:r>
        <w:t>and serve as a trusted voice in our community. You'll work closely with the Board and Staff to implement MVCC's strategic plan, cultivate relationships with diverse stakeholders, ensure long-term financial sustainability, and position the organization to meet emerging challenges while staying true to our founding values.</w:t>
      </w:r>
      <w:r w:rsidR="71F76A02">
        <w:t xml:space="preserve"> </w:t>
      </w:r>
    </w:p>
    <w:p w14:paraId="01851268" w14:textId="77777777" w:rsidR="00B90960" w:rsidRDefault="7EE16E78" w:rsidP="00B90960">
      <w:r>
        <w:t>This is an opportunity to shape the future of a place where conservation, community, and rural character intersect—where your leadership will directly impact both the landscape and the people of the Methow Valley</w:t>
      </w:r>
      <w:r w:rsidR="101ABC9D">
        <w:t xml:space="preserve"> and greater Okanog</w:t>
      </w:r>
      <w:r w:rsidR="4AE11D29">
        <w:t>an County</w:t>
      </w:r>
      <w:r>
        <w:t>.</w:t>
      </w:r>
      <w:r w:rsidR="38926A7E">
        <w:t xml:space="preserve"> </w:t>
      </w:r>
    </w:p>
    <w:p w14:paraId="40A03880" w14:textId="4299497E" w:rsidR="00B90960" w:rsidRPr="005323B1" w:rsidRDefault="38926A7E" w:rsidP="00B90960">
      <w:r>
        <w:t>The Executive Director reports to the Board of Directors and is supervised by the Board Chair.</w:t>
      </w:r>
    </w:p>
    <w:p w14:paraId="281F9787" w14:textId="77777777" w:rsidR="004A785F" w:rsidRDefault="004A785F" w:rsidP="58FD3BB0">
      <w:pPr>
        <w:pStyle w:val="BodyText"/>
        <w:spacing w:before="5"/>
        <w:ind w:left="0" w:firstLine="0"/>
        <w:rPr>
          <w:rFonts w:asciiTheme="minorHAnsi" w:eastAsia="Calibri" w:hAnsiTheme="minorHAnsi"/>
          <w:b/>
          <w:bCs/>
        </w:rPr>
      </w:pPr>
    </w:p>
    <w:p w14:paraId="55927ED5" w14:textId="055E60F9" w:rsidR="00D63C84" w:rsidRPr="002378BE" w:rsidRDefault="71320A22" w:rsidP="58FD3BB0">
      <w:pPr>
        <w:pStyle w:val="BodyText"/>
        <w:spacing w:before="5"/>
        <w:ind w:left="0" w:firstLine="0"/>
        <w:rPr>
          <w:rFonts w:asciiTheme="minorHAnsi" w:eastAsia="Calibri" w:hAnsiTheme="minorHAnsi"/>
          <w:b/>
          <w:bCs/>
        </w:rPr>
      </w:pPr>
      <w:r w:rsidRPr="58FD3BB0">
        <w:rPr>
          <w:rFonts w:asciiTheme="minorHAnsi" w:eastAsia="Calibri" w:hAnsiTheme="minorHAnsi"/>
          <w:b/>
          <w:bCs/>
        </w:rPr>
        <w:t>About Methow Valley Citizens Council (MVCC)</w:t>
      </w:r>
    </w:p>
    <w:p w14:paraId="513FDDC9" w14:textId="2907109B" w:rsidR="008D7F44" w:rsidRPr="00FF6612" w:rsidRDefault="71320A22" w:rsidP="58FD3BB0">
      <w:pPr>
        <w:spacing w:before="5"/>
        <w:rPr>
          <w:rFonts w:eastAsia="Calibri"/>
        </w:rPr>
      </w:pPr>
      <w:r w:rsidRPr="58FD3BB0">
        <w:rPr>
          <w:rFonts w:eastAsia="Calibri"/>
        </w:rPr>
        <w:t>Nearly fifty years ago</w:t>
      </w:r>
      <w:r w:rsidR="5005D9A9" w:rsidRPr="58FD3BB0">
        <w:rPr>
          <w:rFonts w:eastAsia="Calibri"/>
        </w:rPr>
        <w:t>,</w:t>
      </w:r>
      <w:r w:rsidRPr="58FD3BB0">
        <w:rPr>
          <w:rFonts w:eastAsia="Calibri"/>
        </w:rPr>
        <w:t xml:space="preserve"> committed citizens in the Methow Valley formed the Methow Valley Citizens Council to raise their collective voice against the forces that routinely ruin western mountain valleys like this one: uninhibited growth, a lack of planning, and a settler-colonial, resources-first approach that displaces both the natural environment and the memory of cultures that came before. MVCC has become an attentive and tireless advocate working to protect the natural environment and rural character of the Methow.</w:t>
      </w:r>
    </w:p>
    <w:p w14:paraId="257AF988" w14:textId="38E44572" w:rsidR="008D7F44" w:rsidRPr="00FF6612" w:rsidRDefault="5CE03856" w:rsidP="7AA7B784">
      <w:pPr>
        <w:spacing w:before="5"/>
        <w:rPr>
          <w:rFonts w:eastAsia="Calibri"/>
        </w:rPr>
      </w:pPr>
      <w:r w:rsidRPr="58FD3BB0">
        <w:rPr>
          <w:rFonts w:eastAsia="Calibri"/>
        </w:rPr>
        <w:t xml:space="preserve"> Over the decades we</w:t>
      </w:r>
      <w:r w:rsidR="6D109493" w:rsidRPr="58FD3BB0">
        <w:rPr>
          <w:rFonts w:eastAsia="Calibri"/>
        </w:rPr>
        <w:t xml:space="preserve"> have</w:t>
      </w:r>
      <w:r w:rsidRPr="58FD3BB0">
        <w:rPr>
          <w:rFonts w:eastAsia="Calibri"/>
        </w:rPr>
        <w:t xml:space="preserve"> played a major role in averting</w:t>
      </w:r>
      <w:r w:rsidR="5005F3A5" w:rsidRPr="58FD3BB0">
        <w:rPr>
          <w:rFonts w:eastAsia="Calibri"/>
        </w:rPr>
        <w:t xml:space="preserve"> the</w:t>
      </w:r>
      <w:r w:rsidRPr="58FD3BB0">
        <w:rPr>
          <w:rFonts w:eastAsia="Calibri"/>
        </w:rPr>
        <w:t xml:space="preserve"> development of a large ski resort and golf resort in Mazama as well as a copper mine in the headwaters of the Methow River.  Today</w:t>
      </w:r>
      <w:r w:rsidR="59187EAF" w:rsidRPr="58FD3BB0">
        <w:rPr>
          <w:rFonts w:eastAsia="Calibri"/>
        </w:rPr>
        <w:t>,</w:t>
      </w:r>
      <w:r w:rsidRPr="58FD3BB0">
        <w:rPr>
          <w:rFonts w:eastAsia="Calibri"/>
        </w:rPr>
        <w:t xml:space="preserve"> our work spans four developed program</w:t>
      </w:r>
      <w:r w:rsidR="66637D86" w:rsidRPr="58FD3BB0">
        <w:rPr>
          <w:rFonts w:eastAsia="Calibri"/>
        </w:rPr>
        <w:t xml:space="preserve"> area</w:t>
      </w:r>
      <w:r w:rsidRPr="58FD3BB0">
        <w:rPr>
          <w:rFonts w:eastAsia="Calibri"/>
        </w:rPr>
        <w:t>s: protecting open space</w:t>
      </w:r>
      <w:r w:rsidR="118F1D46" w:rsidRPr="58FD3BB0">
        <w:rPr>
          <w:rFonts w:eastAsia="Calibri"/>
        </w:rPr>
        <w:t>, dark skies</w:t>
      </w:r>
      <w:r w:rsidR="2056FB75" w:rsidRPr="58FD3BB0">
        <w:rPr>
          <w:rFonts w:eastAsia="Calibri"/>
        </w:rPr>
        <w:t>,</w:t>
      </w:r>
      <w:r w:rsidR="118F1D46" w:rsidRPr="58FD3BB0">
        <w:rPr>
          <w:rFonts w:eastAsia="Calibri"/>
        </w:rPr>
        <w:t xml:space="preserve"> and</w:t>
      </w:r>
      <w:r w:rsidRPr="58FD3BB0">
        <w:rPr>
          <w:rFonts w:eastAsia="Calibri"/>
        </w:rPr>
        <w:t xml:space="preserve"> wildlife habitat through</w:t>
      </w:r>
      <w:r w:rsidRPr="58FD3BB0">
        <w:rPr>
          <w:rFonts w:eastAsia="Calibri"/>
          <w:b/>
          <w:bCs/>
        </w:rPr>
        <w:t xml:space="preserve"> land</w:t>
      </w:r>
      <w:r w:rsidRPr="58FD3BB0">
        <w:rPr>
          <w:rFonts w:eastAsia="Calibri"/>
        </w:rPr>
        <w:t xml:space="preserve"> use planning, ensuring our precious </w:t>
      </w:r>
      <w:r w:rsidRPr="58FD3BB0">
        <w:rPr>
          <w:rFonts w:eastAsia="Calibri"/>
          <w:b/>
          <w:bCs/>
        </w:rPr>
        <w:t>water</w:t>
      </w:r>
      <w:r w:rsidRPr="58FD3BB0">
        <w:rPr>
          <w:rFonts w:eastAsia="Calibri"/>
        </w:rPr>
        <w:t xml:space="preserve"> can support</w:t>
      </w:r>
      <w:r w:rsidR="4E8288E1" w:rsidRPr="58FD3BB0">
        <w:rPr>
          <w:rFonts w:eastAsia="Calibri"/>
        </w:rPr>
        <w:t xml:space="preserve"> future growth</w:t>
      </w:r>
      <w:r w:rsidRPr="58FD3BB0">
        <w:rPr>
          <w:rFonts w:eastAsia="Calibri"/>
        </w:rPr>
        <w:t xml:space="preserve"> and is equitably shared; working to improve our County’s </w:t>
      </w:r>
      <w:r w:rsidRPr="58FD3BB0">
        <w:rPr>
          <w:rFonts w:eastAsia="Calibri"/>
          <w:b/>
          <w:bCs/>
        </w:rPr>
        <w:t xml:space="preserve">air </w:t>
      </w:r>
      <w:r w:rsidRPr="58FD3BB0">
        <w:rPr>
          <w:rFonts w:eastAsia="Calibri"/>
        </w:rPr>
        <w:t xml:space="preserve">quality and the health of our most vulnerable residents; and ensuring Okanogan County is prepared for the changes that </w:t>
      </w:r>
      <w:r w:rsidRPr="58FD3BB0">
        <w:rPr>
          <w:rFonts w:eastAsia="Calibri"/>
          <w:b/>
          <w:bCs/>
        </w:rPr>
        <w:t>climate</w:t>
      </w:r>
      <w:r w:rsidRPr="58FD3BB0">
        <w:rPr>
          <w:rFonts w:eastAsia="Calibri"/>
        </w:rPr>
        <w:t xml:space="preserve"> change is bringing to this region by collaboratively implementing the Methow Valley Climate Action Plan</w:t>
      </w:r>
      <w:r w:rsidR="53BD008D" w:rsidRPr="58FD3BB0">
        <w:rPr>
          <w:rFonts w:eastAsia="Calibri"/>
        </w:rPr>
        <w:t>.</w:t>
      </w:r>
      <w:r w:rsidR="076F2184" w:rsidRPr="58FD3BB0">
        <w:rPr>
          <w:rFonts w:eastAsia="Calibri"/>
        </w:rPr>
        <w:t xml:space="preserve"> Through our work with local schools, we are facilitating the participation of the next generation of youth climate advocates. </w:t>
      </w:r>
      <w:r w:rsidR="53BD008D" w:rsidRPr="58FD3BB0">
        <w:rPr>
          <w:rFonts w:eastAsia="Calibri"/>
        </w:rPr>
        <w:t xml:space="preserve"> </w:t>
      </w:r>
      <w:r w:rsidR="61D5EB91" w:rsidRPr="58FD3BB0">
        <w:rPr>
          <w:rFonts w:eastAsia="Calibri"/>
        </w:rPr>
        <w:t>In recent years,</w:t>
      </w:r>
      <w:r w:rsidRPr="58FD3BB0">
        <w:rPr>
          <w:rFonts w:eastAsia="Calibri"/>
        </w:rPr>
        <w:t xml:space="preserve"> </w:t>
      </w:r>
      <w:r w:rsidR="151395F4" w:rsidRPr="58FD3BB0">
        <w:rPr>
          <w:rFonts w:eastAsia="Calibri"/>
        </w:rPr>
        <w:t>MVCC has</w:t>
      </w:r>
      <w:r w:rsidR="55686D1B" w:rsidRPr="58FD3BB0">
        <w:rPr>
          <w:rFonts w:eastAsia="Calibri"/>
        </w:rPr>
        <w:t xml:space="preserve"> </w:t>
      </w:r>
      <w:r w:rsidR="151395F4" w:rsidRPr="58FD3BB0">
        <w:rPr>
          <w:rFonts w:eastAsia="Calibri"/>
        </w:rPr>
        <w:t>strengthen</w:t>
      </w:r>
      <w:r w:rsidR="2C338F73" w:rsidRPr="58FD3BB0">
        <w:rPr>
          <w:rFonts w:eastAsia="Calibri"/>
        </w:rPr>
        <w:t>ed</w:t>
      </w:r>
      <w:r w:rsidR="151395F4" w:rsidRPr="58FD3BB0">
        <w:rPr>
          <w:rFonts w:eastAsia="Calibri"/>
        </w:rPr>
        <w:t xml:space="preserve"> relationship</w:t>
      </w:r>
      <w:r w:rsidR="765A13AC" w:rsidRPr="58FD3BB0">
        <w:rPr>
          <w:rFonts w:eastAsia="Calibri"/>
        </w:rPr>
        <w:t>s</w:t>
      </w:r>
      <w:r w:rsidR="151395F4" w:rsidRPr="58FD3BB0">
        <w:rPr>
          <w:rFonts w:eastAsia="Calibri"/>
        </w:rPr>
        <w:t xml:space="preserve"> with tribes in our region</w:t>
      </w:r>
      <w:r w:rsidR="351C05EF" w:rsidRPr="58FD3BB0">
        <w:rPr>
          <w:rFonts w:eastAsia="Calibri"/>
        </w:rPr>
        <w:t>, particularly</w:t>
      </w:r>
      <w:r w:rsidR="58ABAA9E" w:rsidRPr="58FD3BB0">
        <w:rPr>
          <w:rFonts w:eastAsia="Calibri"/>
        </w:rPr>
        <w:t xml:space="preserve"> the Confederated Tribes of the Colville Reservation, whose traditional territory encompasses</w:t>
      </w:r>
      <w:r w:rsidR="6F6644AD" w:rsidRPr="58FD3BB0">
        <w:rPr>
          <w:rFonts w:eastAsia="Calibri"/>
        </w:rPr>
        <w:t xml:space="preserve"> the Methow Valley and</w:t>
      </w:r>
      <w:r w:rsidR="58ABAA9E" w:rsidRPr="58FD3BB0">
        <w:rPr>
          <w:rFonts w:eastAsia="Calibri"/>
        </w:rPr>
        <w:t xml:space="preserve"> all of Okanogan County</w:t>
      </w:r>
      <w:r w:rsidR="11D88F69" w:rsidRPr="58FD3BB0">
        <w:rPr>
          <w:rFonts w:eastAsia="Calibri"/>
        </w:rPr>
        <w:t>.</w:t>
      </w:r>
      <w:r w:rsidR="151395F4" w:rsidRPr="58FD3BB0">
        <w:rPr>
          <w:rFonts w:eastAsia="Calibri"/>
        </w:rPr>
        <w:t xml:space="preserve"> </w:t>
      </w:r>
      <w:r w:rsidRPr="58FD3BB0">
        <w:rPr>
          <w:rFonts w:eastAsia="Calibri"/>
        </w:rPr>
        <w:t>Our members are engaged and inspired citizen activists who have always advocated for rural and community values.</w:t>
      </w:r>
      <w:r w:rsidR="0379B171" w:rsidRPr="58FD3BB0">
        <w:rPr>
          <w:rFonts w:eastAsia="Calibri"/>
        </w:rPr>
        <w:t xml:space="preserve"> </w:t>
      </w:r>
    </w:p>
    <w:p w14:paraId="29F0F100" w14:textId="16DE7B75" w:rsidR="008D7F44" w:rsidRPr="00FF6612" w:rsidRDefault="71320A22" w:rsidP="7AA7B784">
      <w:pPr>
        <w:spacing w:before="5"/>
        <w:rPr>
          <w:rStyle w:val="Hyperlink"/>
        </w:rPr>
      </w:pPr>
      <w:r>
        <w:t xml:space="preserve">For more about the broad suite of issues that we work </w:t>
      </w:r>
      <w:r w:rsidR="09A5DE92">
        <w:t>on</w:t>
      </w:r>
      <w:r>
        <w:t xml:space="preserve">, please visit: </w:t>
      </w:r>
      <w:hyperlink r:id="rId9">
        <w:r w:rsidRPr="58FD3BB0">
          <w:rPr>
            <w:rStyle w:val="Hyperlink"/>
          </w:rPr>
          <w:t>www.mvcitizens.org</w:t>
        </w:r>
      </w:hyperlink>
      <w:r w:rsidRPr="58FD3BB0">
        <w:rPr>
          <w:rStyle w:val="Hyperlink"/>
        </w:rPr>
        <w:t>.</w:t>
      </w:r>
    </w:p>
    <w:p w14:paraId="57CC14A9" w14:textId="77777777" w:rsidR="009E06F6" w:rsidRDefault="009E06F6" w:rsidP="58FD3BB0">
      <w:pPr>
        <w:pStyle w:val="BodyText"/>
        <w:tabs>
          <w:tab w:val="left" w:pos="5231"/>
        </w:tabs>
        <w:ind w:left="0" w:firstLine="0"/>
        <w:rPr>
          <w:rFonts w:asciiTheme="minorHAnsi" w:hAnsiTheme="minorHAnsi"/>
          <w:b/>
          <w:bCs/>
        </w:rPr>
      </w:pPr>
    </w:p>
    <w:p w14:paraId="1BD4DA78" w14:textId="22B5E75C" w:rsidR="002378BE" w:rsidRPr="002378BE" w:rsidRDefault="4A36418E" w:rsidP="58FD3BB0">
      <w:pPr>
        <w:pStyle w:val="BodyText"/>
        <w:tabs>
          <w:tab w:val="left" w:pos="5231"/>
        </w:tabs>
        <w:ind w:left="0" w:firstLine="0"/>
        <w:rPr>
          <w:rFonts w:asciiTheme="minorHAnsi" w:hAnsiTheme="minorHAnsi"/>
          <w:sz w:val="22"/>
          <w:szCs w:val="22"/>
        </w:rPr>
      </w:pPr>
      <w:r w:rsidRPr="58FD3BB0">
        <w:rPr>
          <w:rFonts w:asciiTheme="minorHAnsi" w:hAnsiTheme="minorHAnsi"/>
          <w:b/>
          <w:bCs/>
          <w:sz w:val="22"/>
          <w:szCs w:val="22"/>
        </w:rPr>
        <w:t>Essential</w:t>
      </w:r>
      <w:r w:rsidR="3ECF3A95" w:rsidRPr="58FD3BB0">
        <w:rPr>
          <w:rFonts w:asciiTheme="minorHAnsi" w:hAnsiTheme="minorHAnsi"/>
          <w:b/>
          <w:bCs/>
          <w:spacing w:val="-14"/>
          <w:sz w:val="22"/>
          <w:szCs w:val="22"/>
        </w:rPr>
        <w:t xml:space="preserve"> </w:t>
      </w:r>
      <w:r w:rsidR="3ECF3A95" w:rsidRPr="58FD3BB0">
        <w:rPr>
          <w:rFonts w:asciiTheme="minorHAnsi" w:hAnsiTheme="minorHAnsi"/>
          <w:b/>
          <w:bCs/>
          <w:sz w:val="22"/>
          <w:szCs w:val="22"/>
        </w:rPr>
        <w:t>Responsibilities</w:t>
      </w:r>
    </w:p>
    <w:p w14:paraId="4FCDF646" w14:textId="77777777" w:rsidR="002378BE" w:rsidRPr="002378BE" w:rsidRDefault="002378BE" w:rsidP="7AA7B784">
      <w:pPr>
        <w:spacing w:after="0" w:line="240" w:lineRule="auto"/>
        <w:rPr>
          <w:rFonts w:eastAsia="Bookman Old Style"/>
          <w:b/>
          <w:bCs/>
        </w:rPr>
      </w:pPr>
    </w:p>
    <w:p w14:paraId="2B6DBC9D" w14:textId="11011ED4" w:rsidR="002378BE" w:rsidRPr="006F4654" w:rsidRDefault="607C2F60" w:rsidP="58FD3BB0">
      <w:pPr>
        <w:pStyle w:val="BodyText"/>
        <w:ind w:left="0" w:firstLine="0"/>
        <w:rPr>
          <w:rFonts w:asciiTheme="minorHAnsi" w:hAnsiTheme="minorHAnsi"/>
          <w:sz w:val="22"/>
          <w:szCs w:val="22"/>
        </w:rPr>
      </w:pPr>
      <w:r w:rsidRPr="58FD3BB0">
        <w:rPr>
          <w:rFonts w:asciiTheme="minorHAnsi" w:hAnsiTheme="minorHAnsi"/>
          <w:b/>
          <w:bCs/>
          <w:spacing w:val="-1"/>
          <w:sz w:val="22"/>
          <w:szCs w:val="22"/>
        </w:rPr>
        <w:t xml:space="preserve">Strategic </w:t>
      </w:r>
      <w:r w:rsidR="3ECF3A95" w:rsidRPr="58FD3BB0">
        <w:rPr>
          <w:rFonts w:asciiTheme="minorHAnsi" w:hAnsiTheme="minorHAnsi"/>
          <w:b/>
          <w:bCs/>
          <w:spacing w:val="-1"/>
          <w:sz w:val="22"/>
          <w:szCs w:val="22"/>
        </w:rPr>
        <w:t>Leadership</w:t>
      </w:r>
      <w:r w:rsidRPr="58FD3BB0">
        <w:rPr>
          <w:rFonts w:asciiTheme="minorHAnsi" w:hAnsiTheme="minorHAnsi"/>
          <w:b/>
          <w:bCs/>
          <w:spacing w:val="-1"/>
          <w:sz w:val="22"/>
          <w:szCs w:val="22"/>
        </w:rPr>
        <w:t xml:space="preserve"> and Vision</w:t>
      </w:r>
    </w:p>
    <w:p w14:paraId="2BE99D11" w14:textId="5C7B9635" w:rsidR="002378BE" w:rsidRPr="00CF180E" w:rsidRDefault="3ECF3A95" w:rsidP="58FD3BB0">
      <w:pPr>
        <w:pStyle w:val="BodyText"/>
        <w:numPr>
          <w:ilvl w:val="0"/>
          <w:numId w:val="10"/>
        </w:numPr>
        <w:ind w:left="720"/>
        <w:rPr>
          <w:rFonts w:asciiTheme="minorHAnsi" w:hAnsiTheme="minorHAnsi"/>
          <w:sz w:val="22"/>
          <w:szCs w:val="22"/>
        </w:rPr>
      </w:pPr>
      <w:r w:rsidRPr="58FD3BB0">
        <w:rPr>
          <w:rFonts w:asciiTheme="minorHAnsi" w:hAnsiTheme="minorHAnsi"/>
          <w:spacing w:val="-1"/>
          <w:sz w:val="22"/>
          <w:szCs w:val="22"/>
        </w:rPr>
        <w:t xml:space="preserve">Work with the Board of Directors </w:t>
      </w:r>
      <w:r w:rsidR="607C2F60" w:rsidRPr="58FD3BB0">
        <w:rPr>
          <w:rFonts w:asciiTheme="minorHAnsi" w:hAnsiTheme="minorHAnsi"/>
          <w:spacing w:val="-1"/>
          <w:sz w:val="22"/>
          <w:szCs w:val="22"/>
        </w:rPr>
        <w:t xml:space="preserve">and </w:t>
      </w:r>
      <w:r w:rsidR="5EE442BF" w:rsidRPr="58FD3BB0">
        <w:rPr>
          <w:rFonts w:asciiTheme="minorHAnsi" w:hAnsiTheme="minorHAnsi"/>
          <w:spacing w:val="-1"/>
          <w:sz w:val="22"/>
          <w:szCs w:val="22"/>
        </w:rPr>
        <w:t>S</w:t>
      </w:r>
      <w:r w:rsidR="607C2F60" w:rsidRPr="58FD3BB0">
        <w:rPr>
          <w:rFonts w:asciiTheme="minorHAnsi" w:hAnsiTheme="minorHAnsi"/>
          <w:spacing w:val="-1"/>
          <w:sz w:val="22"/>
          <w:szCs w:val="22"/>
        </w:rPr>
        <w:t xml:space="preserve">taff </w:t>
      </w:r>
      <w:r w:rsidRPr="58FD3BB0">
        <w:rPr>
          <w:rFonts w:asciiTheme="minorHAnsi" w:hAnsiTheme="minorHAnsi"/>
          <w:spacing w:val="-1"/>
          <w:sz w:val="22"/>
          <w:szCs w:val="22"/>
        </w:rPr>
        <w:t xml:space="preserve">to develop and implement </w:t>
      </w:r>
      <w:r w:rsidRPr="58FD3BB0">
        <w:rPr>
          <w:rFonts w:asciiTheme="minorHAnsi" w:hAnsiTheme="minorHAnsi"/>
          <w:sz w:val="22"/>
          <w:szCs w:val="22"/>
        </w:rPr>
        <w:t>a</w:t>
      </w:r>
      <w:r w:rsidRPr="58FD3BB0">
        <w:rPr>
          <w:rFonts w:asciiTheme="minorHAnsi" w:hAnsiTheme="minorHAnsi"/>
          <w:spacing w:val="-5"/>
          <w:sz w:val="22"/>
          <w:szCs w:val="22"/>
        </w:rPr>
        <w:t xml:space="preserve"> </w:t>
      </w:r>
      <w:r w:rsidRPr="58FD3BB0">
        <w:rPr>
          <w:rFonts w:asciiTheme="minorHAnsi" w:hAnsiTheme="minorHAnsi"/>
          <w:spacing w:val="-1"/>
          <w:sz w:val="22"/>
          <w:szCs w:val="22"/>
        </w:rPr>
        <w:t>long-range</w:t>
      </w:r>
      <w:r w:rsidRPr="58FD3BB0">
        <w:rPr>
          <w:rFonts w:asciiTheme="minorHAnsi" w:hAnsiTheme="minorHAnsi"/>
          <w:spacing w:val="-5"/>
          <w:sz w:val="22"/>
          <w:szCs w:val="22"/>
        </w:rPr>
        <w:t xml:space="preserve"> </w:t>
      </w:r>
      <w:r w:rsidRPr="58FD3BB0">
        <w:rPr>
          <w:rFonts w:asciiTheme="minorHAnsi" w:hAnsiTheme="minorHAnsi"/>
          <w:sz w:val="22"/>
          <w:szCs w:val="22"/>
        </w:rPr>
        <w:t>strategy</w:t>
      </w:r>
      <w:r w:rsidRPr="58FD3BB0">
        <w:rPr>
          <w:rFonts w:asciiTheme="minorHAnsi" w:hAnsiTheme="minorHAnsi"/>
          <w:spacing w:val="25"/>
          <w:w w:val="99"/>
          <w:sz w:val="22"/>
          <w:szCs w:val="22"/>
        </w:rPr>
        <w:t xml:space="preserve"> </w:t>
      </w:r>
      <w:r w:rsidRPr="58FD3BB0">
        <w:rPr>
          <w:rFonts w:asciiTheme="minorHAnsi" w:hAnsiTheme="minorHAnsi"/>
          <w:sz w:val="22"/>
          <w:szCs w:val="22"/>
        </w:rPr>
        <w:t>that</w:t>
      </w:r>
      <w:r w:rsidRPr="58FD3BB0">
        <w:rPr>
          <w:rFonts w:asciiTheme="minorHAnsi" w:hAnsiTheme="minorHAnsi"/>
          <w:spacing w:val="-4"/>
          <w:sz w:val="22"/>
          <w:szCs w:val="22"/>
        </w:rPr>
        <w:t xml:space="preserve"> ensures that </w:t>
      </w:r>
      <w:r w:rsidR="15682544" w:rsidRPr="58FD3BB0">
        <w:rPr>
          <w:rFonts w:asciiTheme="minorHAnsi" w:hAnsiTheme="minorHAnsi"/>
          <w:spacing w:val="-4"/>
          <w:sz w:val="22"/>
          <w:szCs w:val="22"/>
        </w:rPr>
        <w:t>MVCC</w:t>
      </w:r>
      <w:r w:rsidRPr="58FD3BB0">
        <w:rPr>
          <w:rFonts w:asciiTheme="minorHAnsi" w:hAnsiTheme="minorHAnsi"/>
          <w:spacing w:val="-4"/>
          <w:sz w:val="22"/>
          <w:szCs w:val="22"/>
        </w:rPr>
        <w:t xml:space="preserve"> </w:t>
      </w:r>
      <w:r w:rsidRPr="58FD3BB0">
        <w:rPr>
          <w:rFonts w:asciiTheme="minorHAnsi" w:hAnsiTheme="minorHAnsi"/>
          <w:spacing w:val="-1"/>
          <w:sz w:val="22"/>
          <w:szCs w:val="22"/>
        </w:rPr>
        <w:t>achieves</w:t>
      </w:r>
      <w:r w:rsidRPr="58FD3BB0">
        <w:rPr>
          <w:rFonts w:asciiTheme="minorHAnsi" w:hAnsiTheme="minorHAnsi"/>
          <w:spacing w:val="-3"/>
          <w:sz w:val="22"/>
          <w:szCs w:val="22"/>
        </w:rPr>
        <w:t xml:space="preserve"> </w:t>
      </w:r>
      <w:r w:rsidRPr="58FD3BB0">
        <w:rPr>
          <w:rFonts w:asciiTheme="minorHAnsi" w:hAnsiTheme="minorHAnsi"/>
          <w:sz w:val="22"/>
          <w:szCs w:val="22"/>
        </w:rPr>
        <w:t>its</w:t>
      </w:r>
      <w:r w:rsidRPr="58FD3BB0">
        <w:rPr>
          <w:rFonts w:asciiTheme="minorHAnsi" w:hAnsiTheme="minorHAnsi"/>
          <w:spacing w:val="-4"/>
          <w:sz w:val="22"/>
          <w:szCs w:val="22"/>
        </w:rPr>
        <w:t xml:space="preserve"> </w:t>
      </w:r>
      <w:r w:rsidRPr="58FD3BB0">
        <w:rPr>
          <w:rFonts w:asciiTheme="minorHAnsi" w:hAnsiTheme="minorHAnsi"/>
          <w:sz w:val="22"/>
          <w:szCs w:val="22"/>
        </w:rPr>
        <w:t>mission</w:t>
      </w:r>
      <w:r w:rsidRPr="58FD3BB0">
        <w:rPr>
          <w:rFonts w:asciiTheme="minorHAnsi" w:hAnsiTheme="minorHAnsi"/>
          <w:spacing w:val="-1"/>
          <w:sz w:val="22"/>
          <w:szCs w:val="22"/>
        </w:rPr>
        <w:t>.</w:t>
      </w:r>
    </w:p>
    <w:p w14:paraId="7AAC2A16" w14:textId="52977205" w:rsidR="002378BE" w:rsidRPr="002378BE" w:rsidRDefault="0828E110" w:rsidP="58FD3BB0">
      <w:pPr>
        <w:pStyle w:val="BodyText"/>
        <w:numPr>
          <w:ilvl w:val="0"/>
          <w:numId w:val="10"/>
        </w:numPr>
        <w:ind w:left="720"/>
        <w:rPr>
          <w:rFonts w:asciiTheme="minorHAnsi" w:hAnsiTheme="minorHAnsi"/>
          <w:sz w:val="22"/>
          <w:szCs w:val="22"/>
        </w:rPr>
      </w:pPr>
      <w:r w:rsidRPr="58FD3BB0">
        <w:rPr>
          <w:rFonts w:asciiTheme="minorHAnsi" w:hAnsiTheme="minorHAnsi"/>
          <w:spacing w:val="-1"/>
          <w:sz w:val="22"/>
          <w:szCs w:val="22"/>
        </w:rPr>
        <w:t>Provide</w:t>
      </w:r>
      <w:r w:rsidRPr="58FD3BB0">
        <w:rPr>
          <w:rFonts w:asciiTheme="minorHAnsi" w:hAnsiTheme="minorHAnsi"/>
          <w:spacing w:val="-6"/>
          <w:sz w:val="22"/>
          <w:szCs w:val="22"/>
        </w:rPr>
        <w:t xml:space="preserve"> </w:t>
      </w:r>
      <w:r w:rsidRPr="58FD3BB0">
        <w:rPr>
          <w:rFonts w:asciiTheme="minorHAnsi" w:hAnsiTheme="minorHAnsi"/>
          <w:sz w:val="22"/>
          <w:szCs w:val="22"/>
        </w:rPr>
        <w:t>leadership</w:t>
      </w:r>
      <w:r w:rsidRPr="58FD3BB0">
        <w:rPr>
          <w:rFonts w:asciiTheme="minorHAnsi" w:hAnsiTheme="minorHAnsi"/>
          <w:spacing w:val="-7"/>
          <w:sz w:val="22"/>
          <w:szCs w:val="22"/>
        </w:rPr>
        <w:t xml:space="preserve"> </w:t>
      </w:r>
      <w:r w:rsidRPr="58FD3BB0">
        <w:rPr>
          <w:rFonts w:asciiTheme="minorHAnsi" w:hAnsiTheme="minorHAnsi"/>
          <w:sz w:val="22"/>
          <w:szCs w:val="22"/>
        </w:rPr>
        <w:t>in</w:t>
      </w:r>
      <w:r w:rsidRPr="58FD3BB0">
        <w:rPr>
          <w:rFonts w:asciiTheme="minorHAnsi" w:hAnsiTheme="minorHAnsi"/>
          <w:spacing w:val="-6"/>
          <w:sz w:val="22"/>
          <w:szCs w:val="22"/>
        </w:rPr>
        <w:t xml:space="preserve"> </w:t>
      </w:r>
      <w:r w:rsidRPr="58FD3BB0">
        <w:rPr>
          <w:rFonts w:asciiTheme="minorHAnsi" w:hAnsiTheme="minorHAnsi"/>
          <w:spacing w:val="-1"/>
          <w:sz w:val="22"/>
          <w:szCs w:val="22"/>
        </w:rPr>
        <w:t>developing</w:t>
      </w:r>
      <w:r w:rsidRPr="58FD3BB0">
        <w:rPr>
          <w:rFonts w:asciiTheme="minorHAnsi" w:hAnsiTheme="minorHAnsi"/>
          <w:spacing w:val="-6"/>
          <w:sz w:val="22"/>
          <w:szCs w:val="22"/>
        </w:rPr>
        <w:t xml:space="preserve"> </w:t>
      </w:r>
      <w:r w:rsidRPr="58FD3BB0">
        <w:rPr>
          <w:rFonts w:asciiTheme="minorHAnsi" w:hAnsiTheme="minorHAnsi"/>
          <w:spacing w:val="-1"/>
          <w:sz w:val="22"/>
          <w:szCs w:val="22"/>
        </w:rPr>
        <w:t xml:space="preserve">programmatic, </w:t>
      </w:r>
      <w:r w:rsidR="7406732F" w:rsidRPr="58FD3BB0">
        <w:rPr>
          <w:rFonts w:asciiTheme="minorHAnsi" w:hAnsiTheme="minorHAnsi"/>
          <w:spacing w:val="-1"/>
          <w:sz w:val="22"/>
          <w:szCs w:val="22"/>
        </w:rPr>
        <w:t>organizational,</w:t>
      </w:r>
      <w:r w:rsidRPr="58FD3BB0">
        <w:rPr>
          <w:rFonts w:asciiTheme="minorHAnsi" w:hAnsiTheme="minorHAnsi"/>
          <w:spacing w:val="-5"/>
          <w:sz w:val="22"/>
          <w:szCs w:val="22"/>
        </w:rPr>
        <w:t xml:space="preserve"> </w:t>
      </w:r>
      <w:r w:rsidRPr="58FD3BB0">
        <w:rPr>
          <w:rFonts w:asciiTheme="minorHAnsi" w:hAnsiTheme="minorHAnsi"/>
          <w:spacing w:val="-1"/>
          <w:sz w:val="22"/>
          <w:szCs w:val="22"/>
        </w:rPr>
        <w:t>and</w:t>
      </w:r>
      <w:r w:rsidRPr="58FD3BB0">
        <w:rPr>
          <w:rFonts w:asciiTheme="minorHAnsi" w:hAnsiTheme="minorHAnsi"/>
          <w:spacing w:val="-6"/>
          <w:sz w:val="22"/>
          <w:szCs w:val="22"/>
        </w:rPr>
        <w:t xml:space="preserve"> </w:t>
      </w:r>
      <w:r w:rsidRPr="58FD3BB0">
        <w:rPr>
          <w:rFonts w:asciiTheme="minorHAnsi" w:hAnsiTheme="minorHAnsi"/>
          <w:spacing w:val="-4"/>
          <w:sz w:val="22"/>
          <w:szCs w:val="22"/>
        </w:rPr>
        <w:t>financial</w:t>
      </w:r>
      <w:r w:rsidR="5EE442BF" w:rsidRPr="58FD3BB0">
        <w:rPr>
          <w:rFonts w:asciiTheme="minorHAnsi" w:hAnsiTheme="minorHAnsi"/>
          <w:spacing w:val="-4"/>
          <w:sz w:val="22"/>
          <w:szCs w:val="22"/>
        </w:rPr>
        <w:t xml:space="preserve"> pl</w:t>
      </w:r>
      <w:r w:rsidRPr="58FD3BB0">
        <w:rPr>
          <w:rFonts w:asciiTheme="minorHAnsi" w:hAnsiTheme="minorHAnsi"/>
          <w:spacing w:val="-4"/>
          <w:sz w:val="22"/>
          <w:szCs w:val="22"/>
        </w:rPr>
        <w:t>ans</w:t>
      </w:r>
      <w:r w:rsidRPr="58FD3BB0">
        <w:rPr>
          <w:rFonts w:asciiTheme="minorHAnsi" w:hAnsiTheme="minorHAnsi"/>
          <w:spacing w:val="-3"/>
          <w:sz w:val="22"/>
          <w:szCs w:val="22"/>
        </w:rPr>
        <w:t xml:space="preserve"> that are consistent with the strategy </w:t>
      </w:r>
      <w:r w:rsidR="609E5A99" w:rsidRPr="58FD3BB0">
        <w:rPr>
          <w:rFonts w:asciiTheme="minorHAnsi" w:hAnsiTheme="minorHAnsi"/>
          <w:spacing w:val="-1"/>
          <w:sz w:val="22"/>
          <w:szCs w:val="22"/>
        </w:rPr>
        <w:t>and will ensure long-term sustainability and impact</w:t>
      </w:r>
      <w:r w:rsidRPr="58FD3BB0">
        <w:rPr>
          <w:rFonts w:asciiTheme="minorHAnsi" w:hAnsiTheme="minorHAnsi"/>
          <w:spacing w:val="-1"/>
          <w:sz w:val="22"/>
          <w:szCs w:val="22"/>
        </w:rPr>
        <w:t>.</w:t>
      </w:r>
    </w:p>
    <w:p w14:paraId="7423B917" w14:textId="7D6E9508" w:rsidR="002378BE" w:rsidRPr="002378BE" w:rsidRDefault="2CB1697C" w:rsidP="58FD3BB0">
      <w:pPr>
        <w:pStyle w:val="BodyText"/>
        <w:numPr>
          <w:ilvl w:val="0"/>
          <w:numId w:val="10"/>
        </w:numPr>
        <w:ind w:left="720"/>
        <w:rPr>
          <w:rFonts w:asciiTheme="minorHAnsi" w:hAnsiTheme="minorHAnsi"/>
          <w:sz w:val="22"/>
          <w:szCs w:val="22"/>
        </w:rPr>
      </w:pPr>
      <w:r w:rsidRPr="58FD3BB0">
        <w:rPr>
          <w:rFonts w:asciiTheme="minorHAnsi" w:hAnsiTheme="minorHAnsi"/>
          <w:sz w:val="22"/>
          <w:szCs w:val="22"/>
        </w:rPr>
        <w:t>Working with the Board, determine allocation of staff and financial resources for MVCC programs and major issues in which MVCC is engaged.</w:t>
      </w:r>
    </w:p>
    <w:p w14:paraId="4F44AE70" w14:textId="77777777" w:rsidR="0096670F" w:rsidRDefault="0096670F" w:rsidP="58FD3BB0">
      <w:pPr>
        <w:pStyle w:val="BodyText"/>
        <w:ind w:left="360" w:firstLine="0"/>
        <w:rPr>
          <w:rFonts w:asciiTheme="minorHAnsi" w:hAnsiTheme="minorHAnsi"/>
          <w:sz w:val="22"/>
          <w:szCs w:val="22"/>
        </w:rPr>
      </w:pPr>
    </w:p>
    <w:p w14:paraId="1D1D12AF" w14:textId="5901E613" w:rsidR="0096670F" w:rsidRPr="0080754A" w:rsidRDefault="53BDDBFC" w:rsidP="58FD3BB0">
      <w:pPr>
        <w:pStyle w:val="BodyText"/>
        <w:ind w:left="0" w:firstLine="0"/>
        <w:rPr>
          <w:rFonts w:asciiTheme="minorHAnsi" w:hAnsiTheme="minorHAnsi"/>
          <w:b/>
          <w:bCs/>
          <w:sz w:val="22"/>
          <w:szCs w:val="22"/>
        </w:rPr>
      </w:pPr>
      <w:r w:rsidRPr="58FD3BB0">
        <w:rPr>
          <w:rFonts w:asciiTheme="minorHAnsi" w:hAnsiTheme="minorHAnsi"/>
          <w:b/>
          <w:bCs/>
          <w:sz w:val="22"/>
          <w:szCs w:val="22"/>
        </w:rPr>
        <w:t>Community Engagement</w:t>
      </w:r>
      <w:r w:rsidR="65D3FF2B" w:rsidRPr="58FD3BB0">
        <w:rPr>
          <w:rFonts w:asciiTheme="minorHAnsi" w:hAnsiTheme="minorHAnsi"/>
          <w:b/>
          <w:bCs/>
          <w:sz w:val="22"/>
          <w:szCs w:val="22"/>
        </w:rPr>
        <w:t xml:space="preserve"> and Advocacy</w:t>
      </w:r>
    </w:p>
    <w:p w14:paraId="00B06EA3" w14:textId="18E4D070" w:rsidR="0006169B" w:rsidRDefault="1CDBEA8B" w:rsidP="58FD3BB0">
      <w:pPr>
        <w:pStyle w:val="BodyText"/>
        <w:numPr>
          <w:ilvl w:val="0"/>
          <w:numId w:val="10"/>
        </w:numPr>
        <w:ind w:left="720"/>
        <w:rPr>
          <w:rFonts w:asciiTheme="minorHAnsi" w:hAnsiTheme="minorHAnsi"/>
          <w:sz w:val="22"/>
          <w:szCs w:val="22"/>
        </w:rPr>
      </w:pPr>
      <w:r w:rsidRPr="58FD3BB0">
        <w:rPr>
          <w:rFonts w:asciiTheme="minorHAnsi" w:hAnsiTheme="minorHAnsi"/>
          <w:sz w:val="22"/>
          <w:szCs w:val="22"/>
        </w:rPr>
        <w:t>Serve as a visible community leader and public voice for MVCC, representing the organization in coalition work, public forums, and media engagement as appropriate.</w:t>
      </w:r>
    </w:p>
    <w:p w14:paraId="708E4A36" w14:textId="50B66794" w:rsidR="0024795F" w:rsidRDefault="1CDBEA8B" w:rsidP="58FD3BB0">
      <w:pPr>
        <w:pStyle w:val="BodyText"/>
        <w:numPr>
          <w:ilvl w:val="0"/>
          <w:numId w:val="10"/>
        </w:numPr>
        <w:ind w:left="720"/>
        <w:rPr>
          <w:rFonts w:asciiTheme="minorHAnsi" w:hAnsiTheme="minorHAnsi"/>
          <w:sz w:val="22"/>
          <w:szCs w:val="22"/>
        </w:rPr>
      </w:pPr>
      <w:r w:rsidRPr="58FD3BB0">
        <w:rPr>
          <w:rFonts w:asciiTheme="minorHAnsi" w:hAnsiTheme="minorHAnsi"/>
          <w:sz w:val="22"/>
          <w:szCs w:val="22"/>
        </w:rPr>
        <w:t>Build and maintain strong relationships with community partners, elected officials, agency staff, and diverse stakeholders to advance MVCC's mission and expand our impact.</w:t>
      </w:r>
    </w:p>
    <w:p w14:paraId="6E866231" w14:textId="08599AA4" w:rsidR="002378BE" w:rsidRPr="002378BE" w:rsidRDefault="3FF6164F" w:rsidP="58FD3BB0">
      <w:pPr>
        <w:pStyle w:val="BodyText"/>
        <w:numPr>
          <w:ilvl w:val="0"/>
          <w:numId w:val="10"/>
        </w:numPr>
        <w:ind w:left="720"/>
        <w:rPr>
          <w:rFonts w:asciiTheme="minorHAnsi" w:hAnsiTheme="minorHAnsi"/>
          <w:sz w:val="22"/>
          <w:szCs w:val="22"/>
        </w:rPr>
      </w:pPr>
      <w:r w:rsidRPr="58FD3BB0">
        <w:rPr>
          <w:rFonts w:asciiTheme="minorHAnsi" w:hAnsiTheme="minorHAnsi"/>
          <w:sz w:val="22"/>
          <w:szCs w:val="22"/>
        </w:rPr>
        <w:t>Maintain a working knowledge of significant developments and trends in the field.</w:t>
      </w:r>
    </w:p>
    <w:p w14:paraId="2F773460" w14:textId="7B0411EC" w:rsidR="002378BE" w:rsidRPr="002378BE" w:rsidRDefault="2CB1697C" w:rsidP="58FD3BB0">
      <w:pPr>
        <w:pStyle w:val="BodyText"/>
        <w:numPr>
          <w:ilvl w:val="0"/>
          <w:numId w:val="10"/>
        </w:numPr>
        <w:ind w:left="720"/>
        <w:rPr>
          <w:rFonts w:asciiTheme="minorHAnsi" w:hAnsiTheme="minorHAnsi"/>
          <w:sz w:val="22"/>
          <w:szCs w:val="22"/>
        </w:rPr>
      </w:pPr>
      <w:r w:rsidRPr="58FD3BB0">
        <w:rPr>
          <w:rFonts w:asciiTheme="minorHAnsi" w:hAnsiTheme="minorHAnsi"/>
          <w:sz w:val="22"/>
          <w:szCs w:val="22"/>
        </w:rPr>
        <w:t>Build a positive climate and image that emphasizes gratitude, both inside and outside our organization.</w:t>
      </w:r>
    </w:p>
    <w:p w14:paraId="24D923EC" w14:textId="77777777" w:rsidR="002378BE" w:rsidRPr="002378BE" w:rsidRDefault="002378BE" w:rsidP="58FD3BB0">
      <w:pPr>
        <w:pStyle w:val="BodyText"/>
        <w:tabs>
          <w:tab w:val="left" w:pos="460"/>
        </w:tabs>
        <w:ind w:left="0" w:firstLine="0"/>
        <w:rPr>
          <w:rFonts w:asciiTheme="minorHAnsi" w:hAnsiTheme="minorHAnsi"/>
          <w:sz w:val="22"/>
          <w:szCs w:val="22"/>
        </w:rPr>
      </w:pPr>
    </w:p>
    <w:p w14:paraId="47D25374" w14:textId="00E5F3DB" w:rsidR="002378BE" w:rsidRPr="002378BE" w:rsidRDefault="5B8539E4" w:rsidP="58FD3BB0">
      <w:pPr>
        <w:pStyle w:val="BodyText"/>
        <w:ind w:left="0" w:firstLine="0"/>
        <w:rPr>
          <w:rFonts w:asciiTheme="minorHAnsi" w:hAnsiTheme="minorHAnsi"/>
          <w:sz w:val="22"/>
          <w:szCs w:val="22"/>
        </w:rPr>
      </w:pPr>
      <w:r w:rsidRPr="58FD3BB0">
        <w:rPr>
          <w:rFonts w:asciiTheme="minorHAnsi" w:hAnsiTheme="minorHAnsi"/>
          <w:b/>
          <w:bCs/>
          <w:sz w:val="22"/>
          <w:szCs w:val="22"/>
        </w:rPr>
        <w:t>Organizational</w:t>
      </w:r>
      <w:r w:rsidR="0A7A23C5" w:rsidRPr="58FD3BB0">
        <w:rPr>
          <w:rFonts w:asciiTheme="minorHAnsi" w:hAnsiTheme="minorHAnsi"/>
          <w:b/>
          <w:bCs/>
          <w:sz w:val="22"/>
          <w:szCs w:val="22"/>
        </w:rPr>
        <w:t xml:space="preserve"> </w:t>
      </w:r>
      <w:r w:rsidR="2CB1697C" w:rsidRPr="58FD3BB0">
        <w:rPr>
          <w:rFonts w:asciiTheme="minorHAnsi" w:hAnsiTheme="minorHAnsi"/>
          <w:b/>
          <w:bCs/>
          <w:sz w:val="22"/>
          <w:szCs w:val="22"/>
        </w:rPr>
        <w:t>Management</w:t>
      </w:r>
      <w:r w:rsidR="5B0DD4CB" w:rsidRPr="58FD3BB0">
        <w:rPr>
          <w:rFonts w:asciiTheme="minorHAnsi" w:hAnsiTheme="minorHAnsi"/>
          <w:b/>
          <w:bCs/>
          <w:sz w:val="22"/>
          <w:szCs w:val="22"/>
        </w:rPr>
        <w:t xml:space="preserve"> </w:t>
      </w:r>
    </w:p>
    <w:p w14:paraId="2864D726" w14:textId="7D0E60C2" w:rsidR="005D0416" w:rsidRDefault="354500AC" w:rsidP="58FD3BB0">
      <w:pPr>
        <w:pStyle w:val="BodyText"/>
        <w:numPr>
          <w:ilvl w:val="0"/>
          <w:numId w:val="2"/>
        </w:numPr>
        <w:tabs>
          <w:tab w:val="left" w:pos="460"/>
        </w:tabs>
        <w:rPr>
          <w:rFonts w:asciiTheme="minorHAnsi" w:hAnsiTheme="minorHAnsi"/>
          <w:sz w:val="22"/>
          <w:szCs w:val="22"/>
        </w:rPr>
      </w:pPr>
      <w:r w:rsidRPr="58FD3BB0">
        <w:rPr>
          <w:rFonts w:asciiTheme="minorHAnsi" w:hAnsiTheme="minorHAnsi"/>
          <w:sz w:val="22"/>
          <w:szCs w:val="22"/>
        </w:rPr>
        <w:t>Lead a team of dedicated, high-performing staff</w:t>
      </w:r>
      <w:r w:rsidR="19940359" w:rsidRPr="58FD3BB0">
        <w:rPr>
          <w:rFonts w:asciiTheme="minorHAnsi" w:hAnsiTheme="minorHAnsi"/>
          <w:sz w:val="22"/>
          <w:szCs w:val="22"/>
        </w:rPr>
        <w:t xml:space="preserve">, promoting </w:t>
      </w:r>
      <w:r w:rsidR="7B71E36D" w:rsidRPr="58FD3BB0">
        <w:rPr>
          <w:rFonts w:asciiTheme="minorHAnsi" w:hAnsiTheme="minorHAnsi"/>
          <w:sz w:val="22"/>
          <w:szCs w:val="22"/>
        </w:rPr>
        <w:t>a collaborative and inclusive work environment.</w:t>
      </w:r>
    </w:p>
    <w:p w14:paraId="2515E174" w14:textId="21AC4B96" w:rsidR="002378BE" w:rsidRPr="00B71145" w:rsidRDefault="0A7A23C5" w:rsidP="58FD3BB0">
      <w:pPr>
        <w:pStyle w:val="BodyText"/>
        <w:numPr>
          <w:ilvl w:val="0"/>
          <w:numId w:val="2"/>
        </w:numPr>
        <w:tabs>
          <w:tab w:val="left" w:pos="460"/>
        </w:tabs>
        <w:rPr>
          <w:rFonts w:asciiTheme="minorHAnsi" w:hAnsiTheme="minorHAnsi"/>
          <w:sz w:val="22"/>
          <w:szCs w:val="22"/>
        </w:rPr>
      </w:pPr>
      <w:r w:rsidRPr="58FD3BB0">
        <w:rPr>
          <w:rFonts w:asciiTheme="minorHAnsi" w:hAnsiTheme="minorHAnsi"/>
          <w:sz w:val="22"/>
          <w:szCs w:val="22"/>
        </w:rPr>
        <w:t xml:space="preserve">Provide </w:t>
      </w:r>
      <w:r w:rsidR="15488736" w:rsidRPr="58FD3BB0">
        <w:rPr>
          <w:rFonts w:asciiTheme="minorHAnsi" w:hAnsiTheme="minorHAnsi"/>
          <w:sz w:val="22"/>
          <w:szCs w:val="22"/>
        </w:rPr>
        <w:t xml:space="preserve">staff development, performance evaluation, and retention strategies for </w:t>
      </w:r>
      <w:r w:rsidR="2CB1697C" w:rsidRPr="58FD3BB0">
        <w:rPr>
          <w:rFonts w:asciiTheme="minorHAnsi" w:hAnsiTheme="minorHAnsi"/>
          <w:sz w:val="22"/>
          <w:szCs w:val="22"/>
        </w:rPr>
        <w:t xml:space="preserve">staff, </w:t>
      </w:r>
      <w:r w:rsidR="282BF99F" w:rsidRPr="58FD3BB0">
        <w:rPr>
          <w:rFonts w:asciiTheme="minorHAnsi" w:hAnsiTheme="minorHAnsi"/>
          <w:sz w:val="22"/>
          <w:szCs w:val="22"/>
        </w:rPr>
        <w:t>contractors,</w:t>
      </w:r>
      <w:r w:rsidR="2CB1697C" w:rsidRPr="58FD3BB0">
        <w:rPr>
          <w:rFonts w:asciiTheme="minorHAnsi" w:hAnsiTheme="minorHAnsi"/>
          <w:sz w:val="22"/>
          <w:szCs w:val="22"/>
        </w:rPr>
        <w:t xml:space="preserve"> and interns.</w:t>
      </w:r>
    </w:p>
    <w:p w14:paraId="3A1F689F" w14:textId="2467C101" w:rsidR="002378BE" w:rsidRPr="002378BE" w:rsidRDefault="2CB1697C" w:rsidP="58FD3BB0">
      <w:pPr>
        <w:pStyle w:val="BodyText"/>
        <w:numPr>
          <w:ilvl w:val="0"/>
          <w:numId w:val="2"/>
        </w:numPr>
        <w:tabs>
          <w:tab w:val="left" w:pos="460"/>
        </w:tabs>
        <w:rPr>
          <w:rFonts w:asciiTheme="minorHAnsi" w:hAnsiTheme="minorHAnsi"/>
          <w:sz w:val="22"/>
          <w:szCs w:val="22"/>
        </w:rPr>
      </w:pPr>
      <w:r w:rsidRPr="58FD3BB0">
        <w:rPr>
          <w:rFonts w:asciiTheme="minorHAnsi" w:hAnsiTheme="minorHAnsi"/>
          <w:sz w:val="22"/>
          <w:szCs w:val="22"/>
        </w:rPr>
        <w:t>Manage and support MVCC office and program staff in the day-to-day business of the organization.</w:t>
      </w:r>
    </w:p>
    <w:p w14:paraId="5B2DFCA2" w14:textId="77777777" w:rsidR="002378BE" w:rsidRPr="00BA6A90" w:rsidRDefault="2CB1697C" w:rsidP="58FD3BB0">
      <w:pPr>
        <w:pStyle w:val="BodyText"/>
        <w:numPr>
          <w:ilvl w:val="0"/>
          <w:numId w:val="2"/>
        </w:numPr>
        <w:tabs>
          <w:tab w:val="left" w:pos="460"/>
        </w:tabs>
        <w:rPr>
          <w:rFonts w:asciiTheme="minorHAnsi" w:hAnsiTheme="minorHAnsi"/>
          <w:sz w:val="22"/>
          <w:szCs w:val="22"/>
        </w:rPr>
      </w:pPr>
      <w:r w:rsidRPr="58FD3BB0">
        <w:rPr>
          <w:rFonts w:asciiTheme="minorHAnsi" w:hAnsiTheme="minorHAnsi"/>
          <w:sz w:val="22"/>
          <w:szCs w:val="22"/>
        </w:rPr>
        <w:t>Ensure all necessary policies are in place and are followed.</w:t>
      </w:r>
    </w:p>
    <w:p w14:paraId="35B6A2FE" w14:textId="77777777" w:rsidR="002378BE" w:rsidRPr="002378BE" w:rsidRDefault="002378BE" w:rsidP="58FD3BB0">
      <w:pPr>
        <w:pStyle w:val="BodyText"/>
        <w:ind w:left="1080"/>
        <w:rPr>
          <w:rFonts w:asciiTheme="minorHAnsi" w:hAnsiTheme="minorHAnsi"/>
          <w:b/>
          <w:bCs/>
          <w:sz w:val="22"/>
          <w:szCs w:val="22"/>
        </w:rPr>
      </w:pPr>
    </w:p>
    <w:p w14:paraId="4063A52C" w14:textId="23F1BC21" w:rsidR="002378BE" w:rsidRPr="000F6B3B" w:rsidRDefault="2CB1697C" w:rsidP="58FD3BB0">
      <w:pPr>
        <w:pStyle w:val="BodyText"/>
        <w:ind w:left="0" w:firstLine="0"/>
        <w:rPr>
          <w:rFonts w:asciiTheme="minorHAnsi" w:hAnsiTheme="minorHAnsi"/>
          <w:b/>
          <w:bCs/>
          <w:sz w:val="22"/>
          <w:szCs w:val="22"/>
        </w:rPr>
      </w:pPr>
      <w:r w:rsidRPr="58FD3BB0">
        <w:rPr>
          <w:rFonts w:asciiTheme="minorHAnsi" w:hAnsiTheme="minorHAnsi"/>
          <w:b/>
          <w:bCs/>
          <w:sz w:val="22"/>
          <w:szCs w:val="22"/>
        </w:rPr>
        <w:t>Fundraising</w:t>
      </w:r>
      <w:r w:rsidR="2B07DD8D" w:rsidRPr="58FD3BB0">
        <w:rPr>
          <w:rFonts w:asciiTheme="minorHAnsi" w:hAnsiTheme="minorHAnsi"/>
          <w:b/>
          <w:bCs/>
          <w:sz w:val="22"/>
          <w:szCs w:val="22"/>
        </w:rPr>
        <w:t xml:space="preserve"> and </w:t>
      </w:r>
      <w:r w:rsidRPr="58FD3BB0">
        <w:rPr>
          <w:rFonts w:asciiTheme="minorHAnsi" w:hAnsiTheme="minorHAnsi"/>
          <w:b/>
          <w:bCs/>
          <w:sz w:val="22"/>
          <w:szCs w:val="22"/>
        </w:rPr>
        <w:t>Finan</w:t>
      </w:r>
      <w:r w:rsidR="090EA7AF" w:rsidRPr="58FD3BB0">
        <w:rPr>
          <w:rFonts w:asciiTheme="minorHAnsi" w:hAnsiTheme="minorHAnsi"/>
          <w:b/>
          <w:bCs/>
          <w:sz w:val="22"/>
          <w:szCs w:val="22"/>
        </w:rPr>
        <w:t>cial Management</w:t>
      </w:r>
      <w:r w:rsidR="1FE567D5" w:rsidRPr="58FD3BB0">
        <w:rPr>
          <w:rFonts w:asciiTheme="minorHAnsi" w:hAnsiTheme="minorHAnsi"/>
          <w:b/>
          <w:bCs/>
          <w:sz w:val="22"/>
          <w:szCs w:val="22"/>
        </w:rPr>
        <w:t xml:space="preserve"> </w:t>
      </w:r>
    </w:p>
    <w:p w14:paraId="25CADB90" w14:textId="2D192DB8" w:rsidR="002378BE" w:rsidRPr="002378BE" w:rsidRDefault="2CB1697C" w:rsidP="58FD3BB0">
      <w:pPr>
        <w:pStyle w:val="BodyText"/>
        <w:numPr>
          <w:ilvl w:val="0"/>
          <w:numId w:val="1"/>
        </w:numPr>
        <w:tabs>
          <w:tab w:val="left" w:pos="450"/>
        </w:tabs>
        <w:rPr>
          <w:rFonts w:asciiTheme="minorHAnsi" w:hAnsiTheme="minorHAnsi"/>
          <w:sz w:val="22"/>
          <w:szCs w:val="22"/>
        </w:rPr>
      </w:pPr>
      <w:r w:rsidRPr="58FD3BB0">
        <w:rPr>
          <w:rFonts w:asciiTheme="minorHAnsi" w:hAnsiTheme="minorHAnsi"/>
          <w:sz w:val="22"/>
          <w:szCs w:val="22"/>
        </w:rPr>
        <w:t xml:space="preserve">Lead </w:t>
      </w:r>
      <w:r w:rsidR="5DCCDB67" w:rsidRPr="58FD3BB0">
        <w:rPr>
          <w:rFonts w:asciiTheme="minorHAnsi" w:hAnsiTheme="minorHAnsi"/>
          <w:sz w:val="22"/>
          <w:szCs w:val="22"/>
        </w:rPr>
        <w:t>fundraising</w:t>
      </w:r>
      <w:r w:rsidR="359811DD" w:rsidRPr="58FD3BB0">
        <w:rPr>
          <w:rFonts w:asciiTheme="minorHAnsi" w:hAnsiTheme="minorHAnsi"/>
          <w:sz w:val="22"/>
          <w:szCs w:val="22"/>
        </w:rPr>
        <w:t xml:space="preserve"> efforts, including t</w:t>
      </w:r>
      <w:r w:rsidRPr="58FD3BB0">
        <w:rPr>
          <w:rFonts w:asciiTheme="minorHAnsi" w:hAnsiTheme="minorHAnsi"/>
          <w:sz w:val="22"/>
          <w:szCs w:val="22"/>
        </w:rPr>
        <w:t xml:space="preserve">he identification </w:t>
      </w:r>
      <w:r w:rsidR="359811DD" w:rsidRPr="58FD3BB0">
        <w:rPr>
          <w:rFonts w:asciiTheme="minorHAnsi" w:hAnsiTheme="minorHAnsi"/>
          <w:sz w:val="22"/>
          <w:szCs w:val="22"/>
        </w:rPr>
        <w:t xml:space="preserve">and cultivation of </w:t>
      </w:r>
      <w:r w:rsidRPr="58FD3BB0">
        <w:rPr>
          <w:rFonts w:asciiTheme="minorHAnsi" w:hAnsiTheme="minorHAnsi"/>
          <w:sz w:val="22"/>
          <w:szCs w:val="22"/>
        </w:rPr>
        <w:t>major donors</w:t>
      </w:r>
      <w:r w:rsidR="359811DD" w:rsidRPr="58FD3BB0">
        <w:rPr>
          <w:rFonts w:asciiTheme="minorHAnsi" w:hAnsiTheme="minorHAnsi"/>
          <w:sz w:val="22"/>
          <w:szCs w:val="22"/>
        </w:rPr>
        <w:t>, grant writing and execution of fundraising campaigns</w:t>
      </w:r>
      <w:r w:rsidRPr="58FD3BB0">
        <w:rPr>
          <w:rFonts w:asciiTheme="minorHAnsi" w:hAnsiTheme="minorHAnsi"/>
          <w:sz w:val="22"/>
          <w:szCs w:val="22"/>
        </w:rPr>
        <w:t>.</w:t>
      </w:r>
      <w:r w:rsidR="44954C35" w:rsidRPr="58FD3BB0">
        <w:rPr>
          <w:rFonts w:asciiTheme="minorHAnsi" w:hAnsiTheme="minorHAnsi"/>
          <w:sz w:val="22"/>
          <w:szCs w:val="22"/>
        </w:rPr>
        <w:t xml:space="preserve"> </w:t>
      </w:r>
    </w:p>
    <w:p w14:paraId="2B1DFD3A" w14:textId="3AFA9BB8" w:rsidR="002378BE" w:rsidRPr="002378BE" w:rsidRDefault="7129A136" w:rsidP="58FD3BB0">
      <w:pPr>
        <w:pStyle w:val="BodyText"/>
        <w:numPr>
          <w:ilvl w:val="0"/>
          <w:numId w:val="1"/>
        </w:numPr>
        <w:tabs>
          <w:tab w:val="left" w:pos="450"/>
        </w:tabs>
        <w:rPr>
          <w:rFonts w:asciiTheme="minorHAnsi" w:hAnsiTheme="minorHAnsi"/>
          <w:sz w:val="22"/>
          <w:szCs w:val="22"/>
        </w:rPr>
      </w:pPr>
      <w:r w:rsidRPr="58FD3BB0">
        <w:rPr>
          <w:rFonts w:asciiTheme="minorHAnsi" w:hAnsiTheme="minorHAnsi"/>
          <w:sz w:val="22"/>
          <w:szCs w:val="22"/>
        </w:rPr>
        <w:t>Develop and execute a strategy to build our membership base.</w:t>
      </w:r>
    </w:p>
    <w:p w14:paraId="78B381A2" w14:textId="0B8625CE" w:rsidR="002378BE" w:rsidRPr="002378BE" w:rsidRDefault="3FF6164F" w:rsidP="58FD3BB0">
      <w:pPr>
        <w:pStyle w:val="BodyText"/>
        <w:numPr>
          <w:ilvl w:val="0"/>
          <w:numId w:val="1"/>
        </w:numPr>
        <w:tabs>
          <w:tab w:val="left" w:pos="450"/>
        </w:tabs>
        <w:rPr>
          <w:rFonts w:asciiTheme="minorHAnsi" w:hAnsiTheme="minorHAnsi"/>
          <w:sz w:val="22"/>
          <w:szCs w:val="22"/>
        </w:rPr>
      </w:pPr>
      <w:r w:rsidRPr="58FD3BB0">
        <w:rPr>
          <w:rFonts w:asciiTheme="minorHAnsi" w:hAnsiTheme="minorHAnsi"/>
          <w:sz w:val="22"/>
          <w:szCs w:val="22"/>
        </w:rPr>
        <w:t xml:space="preserve">Work with the </w:t>
      </w:r>
      <w:r w:rsidR="5257C390" w:rsidRPr="58FD3BB0">
        <w:rPr>
          <w:rFonts w:asciiTheme="minorHAnsi" w:hAnsiTheme="minorHAnsi"/>
          <w:sz w:val="22"/>
          <w:szCs w:val="22"/>
        </w:rPr>
        <w:t>S</w:t>
      </w:r>
      <w:r w:rsidRPr="58FD3BB0">
        <w:rPr>
          <w:rFonts w:asciiTheme="minorHAnsi" w:hAnsiTheme="minorHAnsi"/>
          <w:sz w:val="22"/>
          <w:szCs w:val="22"/>
        </w:rPr>
        <w:t xml:space="preserve">taff and the </w:t>
      </w:r>
      <w:r w:rsidR="5257C390" w:rsidRPr="58FD3BB0">
        <w:rPr>
          <w:rFonts w:asciiTheme="minorHAnsi" w:hAnsiTheme="minorHAnsi"/>
          <w:sz w:val="22"/>
          <w:szCs w:val="22"/>
        </w:rPr>
        <w:t>B</w:t>
      </w:r>
      <w:r w:rsidRPr="58FD3BB0">
        <w:rPr>
          <w:rFonts w:asciiTheme="minorHAnsi" w:hAnsiTheme="minorHAnsi"/>
          <w:sz w:val="22"/>
          <w:szCs w:val="22"/>
        </w:rPr>
        <w:t xml:space="preserve">oard </w:t>
      </w:r>
      <w:r w:rsidR="7BDC3EB0" w:rsidRPr="58FD3BB0">
        <w:rPr>
          <w:rFonts w:asciiTheme="minorHAnsi" w:hAnsiTheme="minorHAnsi"/>
          <w:sz w:val="22"/>
          <w:szCs w:val="22"/>
        </w:rPr>
        <w:t>to develop the annual</w:t>
      </w:r>
      <w:r w:rsidRPr="58FD3BB0">
        <w:rPr>
          <w:rFonts w:asciiTheme="minorHAnsi" w:hAnsiTheme="minorHAnsi"/>
          <w:sz w:val="22"/>
          <w:szCs w:val="22"/>
        </w:rPr>
        <w:t xml:space="preserve"> budget and manage the organization’s finances to ensure that the organization operates within </w:t>
      </w:r>
      <w:r w:rsidR="7BDC3EB0" w:rsidRPr="58FD3BB0">
        <w:rPr>
          <w:rFonts w:asciiTheme="minorHAnsi" w:hAnsiTheme="minorHAnsi"/>
          <w:sz w:val="22"/>
          <w:szCs w:val="22"/>
        </w:rPr>
        <w:t xml:space="preserve">that </w:t>
      </w:r>
      <w:r w:rsidRPr="58FD3BB0">
        <w:rPr>
          <w:rFonts w:asciiTheme="minorHAnsi" w:hAnsiTheme="minorHAnsi"/>
          <w:sz w:val="22"/>
          <w:szCs w:val="22"/>
        </w:rPr>
        <w:t>budge</w:t>
      </w:r>
      <w:r w:rsidR="7BDC3EB0" w:rsidRPr="58FD3BB0">
        <w:rPr>
          <w:rFonts w:asciiTheme="minorHAnsi" w:hAnsiTheme="minorHAnsi"/>
          <w:sz w:val="22"/>
          <w:szCs w:val="22"/>
        </w:rPr>
        <w:t>t</w:t>
      </w:r>
      <w:r w:rsidRPr="58FD3BB0">
        <w:rPr>
          <w:rFonts w:asciiTheme="minorHAnsi" w:hAnsiTheme="minorHAnsi"/>
          <w:sz w:val="22"/>
          <w:szCs w:val="22"/>
        </w:rPr>
        <w:t>.</w:t>
      </w:r>
    </w:p>
    <w:p w14:paraId="35F74DB4" w14:textId="4854C30C" w:rsidR="002378BE" w:rsidRPr="002378BE" w:rsidRDefault="002378BE" w:rsidP="58FD3BB0">
      <w:pPr>
        <w:pStyle w:val="BodyText"/>
        <w:tabs>
          <w:tab w:val="left" w:pos="450"/>
        </w:tabs>
        <w:ind w:left="0" w:firstLine="0"/>
        <w:rPr>
          <w:rFonts w:asciiTheme="minorHAnsi" w:hAnsiTheme="minorHAnsi"/>
          <w:b/>
          <w:bCs/>
          <w:sz w:val="22"/>
          <w:szCs w:val="22"/>
        </w:rPr>
      </w:pPr>
    </w:p>
    <w:p w14:paraId="7D3491C1" w14:textId="5E56DC5B" w:rsidR="002378BE" w:rsidRPr="002378BE" w:rsidRDefault="20DF422C" w:rsidP="58FD3BB0">
      <w:r>
        <w:br w:type="page"/>
      </w:r>
    </w:p>
    <w:p w14:paraId="278FCBA6" w14:textId="587C5569" w:rsidR="002378BE" w:rsidRPr="002378BE" w:rsidRDefault="2CB1697C" w:rsidP="58FD3BB0">
      <w:pPr>
        <w:pStyle w:val="BodyText"/>
        <w:tabs>
          <w:tab w:val="left" w:pos="450"/>
        </w:tabs>
        <w:ind w:left="0" w:firstLine="0"/>
        <w:rPr>
          <w:rFonts w:asciiTheme="minorHAnsi" w:hAnsiTheme="minorHAnsi"/>
          <w:b/>
          <w:bCs/>
          <w:sz w:val="22"/>
          <w:szCs w:val="22"/>
        </w:rPr>
      </w:pPr>
      <w:r w:rsidRPr="58FD3BB0">
        <w:rPr>
          <w:rFonts w:asciiTheme="minorHAnsi" w:hAnsiTheme="minorHAnsi"/>
          <w:b/>
          <w:bCs/>
          <w:sz w:val="22"/>
          <w:szCs w:val="22"/>
        </w:rPr>
        <w:t>Skills and Qualifications</w:t>
      </w:r>
      <w:r w:rsidR="47A0D983" w:rsidRPr="58FD3BB0">
        <w:rPr>
          <w:rFonts w:asciiTheme="minorHAnsi" w:hAnsiTheme="minorHAnsi"/>
          <w:b/>
          <w:bCs/>
          <w:sz w:val="22"/>
          <w:szCs w:val="22"/>
        </w:rPr>
        <w:t xml:space="preserve"> </w:t>
      </w:r>
    </w:p>
    <w:p w14:paraId="1BB968D5" w14:textId="2844E433" w:rsidR="002378BE" w:rsidRPr="002378BE" w:rsidRDefault="4D584B02" w:rsidP="58FD3BB0">
      <w:pPr>
        <w:pStyle w:val="BodyText"/>
        <w:numPr>
          <w:ilvl w:val="0"/>
          <w:numId w:val="13"/>
        </w:numPr>
        <w:tabs>
          <w:tab w:val="left" w:pos="450"/>
        </w:tabs>
        <w:rPr>
          <w:rFonts w:asciiTheme="minorHAnsi" w:hAnsiTheme="minorHAnsi"/>
          <w:sz w:val="22"/>
          <w:szCs w:val="22"/>
        </w:rPr>
      </w:pPr>
      <w:r w:rsidRPr="58FD3BB0">
        <w:rPr>
          <w:rFonts w:asciiTheme="minorHAnsi" w:hAnsiTheme="minorHAnsi"/>
          <w:sz w:val="22"/>
          <w:szCs w:val="22"/>
        </w:rPr>
        <w:t>Demonstrated passion for the mission of MVCC</w:t>
      </w:r>
      <w:r w:rsidR="037A9CF3" w:rsidRPr="58FD3BB0">
        <w:rPr>
          <w:rFonts w:asciiTheme="minorHAnsi" w:hAnsiTheme="minorHAnsi"/>
          <w:sz w:val="22"/>
          <w:szCs w:val="22"/>
        </w:rPr>
        <w:t>.</w:t>
      </w:r>
    </w:p>
    <w:p w14:paraId="374571F7" w14:textId="24C92FD5" w:rsidR="002378BE" w:rsidRPr="002378BE" w:rsidRDefault="2CB1697C" w:rsidP="58FD3BB0">
      <w:pPr>
        <w:pStyle w:val="BodyText"/>
        <w:numPr>
          <w:ilvl w:val="0"/>
          <w:numId w:val="13"/>
        </w:numPr>
        <w:tabs>
          <w:tab w:val="left" w:pos="450"/>
        </w:tabs>
        <w:rPr>
          <w:rFonts w:asciiTheme="minorHAnsi" w:hAnsiTheme="minorHAnsi"/>
          <w:sz w:val="22"/>
          <w:szCs w:val="22"/>
        </w:rPr>
      </w:pPr>
      <w:r w:rsidRPr="58FD3BB0">
        <w:rPr>
          <w:rFonts w:asciiTheme="minorHAnsi" w:hAnsiTheme="minorHAnsi"/>
          <w:sz w:val="22"/>
          <w:szCs w:val="22"/>
        </w:rPr>
        <w:t xml:space="preserve">At least </w:t>
      </w:r>
      <w:r w:rsidR="584D21A6" w:rsidRPr="58FD3BB0">
        <w:rPr>
          <w:rFonts w:asciiTheme="minorHAnsi" w:hAnsiTheme="minorHAnsi"/>
          <w:sz w:val="22"/>
          <w:szCs w:val="22"/>
        </w:rPr>
        <w:t>3</w:t>
      </w:r>
      <w:r w:rsidRPr="58FD3BB0">
        <w:rPr>
          <w:rFonts w:asciiTheme="minorHAnsi" w:hAnsiTheme="minorHAnsi"/>
          <w:sz w:val="22"/>
          <w:szCs w:val="22"/>
        </w:rPr>
        <w:t xml:space="preserve"> years of experience </w:t>
      </w:r>
      <w:r w:rsidR="39FC8C1F" w:rsidRPr="58FD3BB0">
        <w:rPr>
          <w:rFonts w:asciiTheme="minorHAnsi" w:hAnsiTheme="minorHAnsi"/>
          <w:sz w:val="22"/>
          <w:szCs w:val="22"/>
        </w:rPr>
        <w:t>in a leadership capacity</w:t>
      </w:r>
      <w:r w:rsidR="46E6E5F5" w:rsidRPr="58FD3BB0">
        <w:rPr>
          <w:rFonts w:asciiTheme="minorHAnsi" w:hAnsiTheme="minorHAnsi"/>
          <w:sz w:val="22"/>
          <w:szCs w:val="22"/>
        </w:rPr>
        <w:t xml:space="preserve"> </w:t>
      </w:r>
      <w:r w:rsidRPr="58FD3BB0">
        <w:rPr>
          <w:rFonts w:asciiTheme="minorHAnsi" w:hAnsiTheme="minorHAnsi"/>
          <w:sz w:val="22"/>
          <w:szCs w:val="22"/>
        </w:rPr>
        <w:t>with a non-profit organization, governmental body, citizen effort</w:t>
      </w:r>
      <w:r w:rsidR="2724320A" w:rsidRPr="58FD3BB0">
        <w:rPr>
          <w:rFonts w:asciiTheme="minorHAnsi" w:hAnsiTheme="minorHAnsi"/>
          <w:sz w:val="22"/>
          <w:szCs w:val="22"/>
        </w:rPr>
        <w:t>, or company</w:t>
      </w:r>
      <w:r w:rsidR="6BD526F5" w:rsidRPr="58FD3BB0">
        <w:rPr>
          <w:rFonts w:asciiTheme="minorHAnsi" w:hAnsiTheme="minorHAnsi"/>
          <w:sz w:val="22"/>
          <w:szCs w:val="22"/>
        </w:rPr>
        <w:t>.</w:t>
      </w:r>
    </w:p>
    <w:p w14:paraId="48AB47D4" w14:textId="787B0ECA" w:rsidR="00D27F44" w:rsidRPr="00D148B5" w:rsidRDefault="3FF6164F" w:rsidP="58FD3BB0">
      <w:pPr>
        <w:pStyle w:val="BodyText"/>
        <w:numPr>
          <w:ilvl w:val="0"/>
          <w:numId w:val="13"/>
        </w:numPr>
        <w:tabs>
          <w:tab w:val="left" w:pos="450"/>
        </w:tabs>
        <w:rPr>
          <w:rFonts w:asciiTheme="minorHAnsi" w:hAnsiTheme="minorHAnsi"/>
          <w:sz w:val="22"/>
          <w:szCs w:val="22"/>
        </w:rPr>
      </w:pPr>
      <w:r w:rsidRPr="58FD3BB0">
        <w:rPr>
          <w:rFonts w:asciiTheme="minorHAnsi" w:hAnsiTheme="minorHAnsi"/>
          <w:sz w:val="22"/>
          <w:szCs w:val="22"/>
        </w:rPr>
        <w:t>Strong organizational and managerial skills</w:t>
      </w:r>
      <w:r w:rsidR="7FE944C9" w:rsidRPr="58FD3BB0">
        <w:rPr>
          <w:rFonts w:asciiTheme="minorHAnsi" w:hAnsiTheme="minorHAnsi"/>
          <w:sz w:val="22"/>
          <w:szCs w:val="22"/>
        </w:rPr>
        <w:t xml:space="preserve"> with </w:t>
      </w:r>
      <w:r w:rsidR="6EE7FDF7" w:rsidRPr="58FD3BB0">
        <w:rPr>
          <w:rFonts w:asciiTheme="minorHAnsi" w:hAnsiTheme="minorHAnsi"/>
          <w:sz w:val="22"/>
          <w:szCs w:val="22"/>
        </w:rPr>
        <w:t xml:space="preserve">experience </w:t>
      </w:r>
      <w:r w:rsidR="70566E45" w:rsidRPr="58FD3BB0">
        <w:rPr>
          <w:rFonts w:asciiTheme="minorHAnsi" w:hAnsiTheme="minorHAnsi"/>
          <w:sz w:val="22"/>
          <w:szCs w:val="22"/>
        </w:rPr>
        <w:t>fostering</w:t>
      </w:r>
      <w:r w:rsidR="4312250B" w:rsidRPr="58FD3BB0">
        <w:rPr>
          <w:rFonts w:asciiTheme="minorHAnsi" w:hAnsiTheme="minorHAnsi"/>
          <w:sz w:val="22"/>
          <w:szCs w:val="22"/>
        </w:rPr>
        <w:t xml:space="preserve"> a positive and supportive work environment</w:t>
      </w:r>
    </w:p>
    <w:p w14:paraId="08E6EF89" w14:textId="77777777" w:rsidR="002378BE" w:rsidRPr="002378BE" w:rsidRDefault="2CB1697C" w:rsidP="58FD3BB0">
      <w:pPr>
        <w:pStyle w:val="BodyText"/>
        <w:numPr>
          <w:ilvl w:val="0"/>
          <w:numId w:val="13"/>
        </w:numPr>
        <w:tabs>
          <w:tab w:val="left" w:pos="450"/>
        </w:tabs>
        <w:rPr>
          <w:rFonts w:asciiTheme="minorHAnsi" w:hAnsiTheme="minorHAnsi"/>
          <w:sz w:val="22"/>
          <w:szCs w:val="22"/>
        </w:rPr>
      </w:pPr>
      <w:r w:rsidRPr="58FD3BB0">
        <w:rPr>
          <w:rFonts w:asciiTheme="minorHAnsi" w:hAnsiTheme="minorHAnsi"/>
          <w:sz w:val="22"/>
          <w:szCs w:val="22"/>
        </w:rPr>
        <w:t>Excellent communications skills, both verbal and written</w:t>
      </w:r>
    </w:p>
    <w:p w14:paraId="63134117" w14:textId="77777777" w:rsidR="002378BE" w:rsidRPr="002378BE" w:rsidRDefault="3FF6164F" w:rsidP="58FD3BB0">
      <w:pPr>
        <w:pStyle w:val="BodyText"/>
        <w:numPr>
          <w:ilvl w:val="0"/>
          <w:numId w:val="13"/>
        </w:numPr>
        <w:tabs>
          <w:tab w:val="left" w:pos="450"/>
        </w:tabs>
        <w:rPr>
          <w:rFonts w:asciiTheme="minorHAnsi" w:hAnsiTheme="minorHAnsi"/>
          <w:sz w:val="22"/>
          <w:szCs w:val="22"/>
        </w:rPr>
      </w:pPr>
      <w:r w:rsidRPr="58FD3BB0">
        <w:rPr>
          <w:rFonts w:asciiTheme="minorHAnsi" w:hAnsiTheme="minorHAnsi"/>
          <w:sz w:val="22"/>
          <w:szCs w:val="22"/>
        </w:rPr>
        <w:t>Strong interpersonal skills and ability to be calm, courteous, and focused even under changing and challenging circumstances</w:t>
      </w:r>
    </w:p>
    <w:p w14:paraId="3866269B" w14:textId="557E9DBC" w:rsidR="002378BE" w:rsidRPr="002378BE" w:rsidRDefault="3FF6164F" w:rsidP="58FD3BB0">
      <w:pPr>
        <w:pStyle w:val="BodyText"/>
        <w:numPr>
          <w:ilvl w:val="0"/>
          <w:numId w:val="6"/>
        </w:numPr>
        <w:tabs>
          <w:tab w:val="left" w:pos="450"/>
        </w:tabs>
        <w:rPr>
          <w:rFonts w:asciiTheme="minorHAnsi" w:hAnsiTheme="minorHAnsi"/>
          <w:sz w:val="22"/>
          <w:szCs w:val="22"/>
        </w:rPr>
      </w:pPr>
      <w:r w:rsidRPr="58FD3BB0">
        <w:rPr>
          <w:rFonts w:asciiTheme="minorHAnsi" w:hAnsiTheme="minorHAnsi"/>
          <w:sz w:val="22"/>
          <w:szCs w:val="22"/>
        </w:rPr>
        <w:t xml:space="preserve">Ability to make decisions and act confidently with minimal supervision </w:t>
      </w:r>
    </w:p>
    <w:p w14:paraId="07DD3817" w14:textId="3351CE4B" w:rsidR="002378BE" w:rsidRPr="002378BE" w:rsidRDefault="3FF6164F" w:rsidP="58FD3BB0">
      <w:pPr>
        <w:pStyle w:val="BodyText"/>
        <w:numPr>
          <w:ilvl w:val="0"/>
          <w:numId w:val="6"/>
        </w:numPr>
        <w:tabs>
          <w:tab w:val="left" w:pos="450"/>
        </w:tabs>
        <w:rPr>
          <w:rFonts w:asciiTheme="minorHAnsi" w:hAnsiTheme="minorHAnsi"/>
          <w:sz w:val="22"/>
          <w:szCs w:val="22"/>
        </w:rPr>
      </w:pPr>
      <w:r w:rsidRPr="58FD3BB0">
        <w:rPr>
          <w:rFonts w:asciiTheme="minorHAnsi" w:hAnsiTheme="minorHAnsi"/>
          <w:sz w:val="22"/>
          <w:szCs w:val="22"/>
        </w:rPr>
        <w:t>Strong work ethic, attention to detail, and ability to complete assignments or negotiate deadlines to address changing priorities and workload</w:t>
      </w:r>
    </w:p>
    <w:p w14:paraId="24B3A27E" w14:textId="7FC1B835" w:rsidR="002378BE" w:rsidRPr="002378BE" w:rsidRDefault="2BA6767B" w:rsidP="58FD3BB0">
      <w:pPr>
        <w:pStyle w:val="BodyText"/>
        <w:numPr>
          <w:ilvl w:val="0"/>
          <w:numId w:val="6"/>
        </w:numPr>
        <w:tabs>
          <w:tab w:val="left" w:pos="450"/>
        </w:tabs>
        <w:rPr>
          <w:rFonts w:asciiTheme="minorHAnsi" w:hAnsiTheme="minorHAnsi"/>
          <w:sz w:val="22"/>
          <w:szCs w:val="22"/>
        </w:rPr>
      </w:pPr>
      <w:r w:rsidRPr="58FD3BB0">
        <w:rPr>
          <w:rFonts w:ascii="Calibri" w:eastAsia="Calibri" w:hAnsi="Calibri" w:cs="Calibri"/>
          <w:color w:val="000000" w:themeColor="text1"/>
          <w:sz w:val="22"/>
          <w:szCs w:val="22"/>
        </w:rPr>
        <w:t xml:space="preserve">Experience using and incorporating technology </w:t>
      </w:r>
      <w:r w:rsidR="56FEF7C1" w:rsidRPr="58FD3BB0">
        <w:rPr>
          <w:rFonts w:ascii="Calibri" w:eastAsia="Calibri" w:hAnsi="Calibri" w:cs="Calibri"/>
          <w:color w:val="000000" w:themeColor="text1"/>
          <w:sz w:val="22"/>
          <w:szCs w:val="22"/>
        </w:rPr>
        <w:t xml:space="preserve">into operations </w:t>
      </w:r>
      <w:r w:rsidRPr="58FD3BB0">
        <w:rPr>
          <w:rFonts w:ascii="Calibri" w:eastAsia="Calibri" w:hAnsi="Calibri" w:cs="Calibri"/>
          <w:color w:val="000000" w:themeColor="text1"/>
          <w:sz w:val="22"/>
          <w:szCs w:val="22"/>
        </w:rPr>
        <w:t xml:space="preserve">to improve </w:t>
      </w:r>
      <w:r w:rsidR="4FBFD8A3" w:rsidRPr="58FD3BB0">
        <w:rPr>
          <w:rFonts w:ascii="Calibri" w:eastAsia="Calibri" w:hAnsi="Calibri" w:cs="Calibri"/>
          <w:color w:val="000000" w:themeColor="text1"/>
          <w:sz w:val="22"/>
          <w:szCs w:val="22"/>
        </w:rPr>
        <w:t xml:space="preserve">organizational effectiveness and community engagement </w:t>
      </w:r>
    </w:p>
    <w:p w14:paraId="0065EAC2" w14:textId="1FC6E14F" w:rsidR="002378BE" w:rsidRPr="002378BE" w:rsidRDefault="3D26D422" w:rsidP="58FD3BB0">
      <w:pPr>
        <w:pStyle w:val="BodyText"/>
        <w:numPr>
          <w:ilvl w:val="0"/>
          <w:numId w:val="6"/>
        </w:numPr>
        <w:tabs>
          <w:tab w:val="left" w:pos="450"/>
        </w:tabs>
        <w:rPr>
          <w:rFonts w:asciiTheme="minorHAnsi" w:hAnsiTheme="minorHAnsi"/>
          <w:sz w:val="22"/>
          <w:szCs w:val="22"/>
        </w:rPr>
      </w:pPr>
      <w:r w:rsidRPr="58FD3BB0">
        <w:rPr>
          <w:rFonts w:asciiTheme="minorHAnsi" w:hAnsiTheme="minorHAnsi"/>
          <w:sz w:val="22"/>
          <w:szCs w:val="22"/>
        </w:rPr>
        <w:t>Prior conservation work desirable</w:t>
      </w:r>
    </w:p>
    <w:p w14:paraId="3EB62C87" w14:textId="0B52B920" w:rsidR="230164FD" w:rsidRDefault="230164FD" w:rsidP="7AA7B784">
      <w:pPr>
        <w:pStyle w:val="BodyText"/>
        <w:tabs>
          <w:tab w:val="left" w:pos="450"/>
        </w:tabs>
        <w:ind w:left="720"/>
        <w:rPr>
          <w:rFonts w:ascii="Calibri" w:eastAsia="Calibri" w:hAnsi="Calibri" w:cs="Calibri"/>
          <w:color w:val="000000" w:themeColor="text1"/>
          <w:sz w:val="22"/>
          <w:szCs w:val="22"/>
        </w:rPr>
      </w:pPr>
    </w:p>
    <w:p w14:paraId="469F2024" w14:textId="113145B4" w:rsidR="002378BE" w:rsidRPr="002378BE" w:rsidRDefault="2CB1697C" w:rsidP="58FD3BB0">
      <w:pPr>
        <w:pStyle w:val="BodyText"/>
        <w:tabs>
          <w:tab w:val="left" w:pos="450"/>
        </w:tabs>
        <w:ind w:left="0" w:firstLine="0"/>
        <w:rPr>
          <w:rFonts w:asciiTheme="minorHAnsi" w:hAnsiTheme="minorHAnsi"/>
          <w:b/>
          <w:bCs/>
          <w:sz w:val="22"/>
          <w:szCs w:val="22"/>
        </w:rPr>
      </w:pPr>
      <w:r w:rsidRPr="58FD3BB0">
        <w:rPr>
          <w:rFonts w:asciiTheme="minorHAnsi" w:hAnsiTheme="minorHAnsi"/>
          <w:b/>
          <w:bCs/>
          <w:sz w:val="22"/>
          <w:szCs w:val="22"/>
        </w:rPr>
        <w:t>Compensation and Work Environment</w:t>
      </w:r>
    </w:p>
    <w:p w14:paraId="37433F19" w14:textId="03C07C15" w:rsidR="002378BE" w:rsidRPr="002378BE" w:rsidRDefault="4C614DFA" w:rsidP="58FD3BB0">
      <w:pPr>
        <w:pStyle w:val="BodyText"/>
        <w:tabs>
          <w:tab w:val="left" w:pos="450"/>
        </w:tabs>
        <w:ind w:left="0" w:firstLine="0"/>
        <w:rPr>
          <w:rFonts w:asciiTheme="minorHAnsi" w:hAnsiTheme="minorHAnsi"/>
          <w:sz w:val="22"/>
          <w:szCs w:val="22"/>
        </w:rPr>
      </w:pPr>
      <w:r w:rsidRPr="58FD3BB0">
        <w:rPr>
          <w:rFonts w:asciiTheme="minorHAnsi" w:hAnsiTheme="minorHAnsi"/>
          <w:sz w:val="22"/>
          <w:szCs w:val="22"/>
        </w:rPr>
        <w:t>This is a f</w:t>
      </w:r>
      <w:r w:rsidR="2064BA76" w:rsidRPr="58FD3BB0">
        <w:rPr>
          <w:rFonts w:asciiTheme="minorHAnsi" w:hAnsiTheme="minorHAnsi"/>
          <w:sz w:val="22"/>
          <w:szCs w:val="22"/>
        </w:rPr>
        <w:t>ull-time s</w:t>
      </w:r>
      <w:r w:rsidR="3FF6164F" w:rsidRPr="58FD3BB0">
        <w:rPr>
          <w:rFonts w:asciiTheme="minorHAnsi" w:hAnsiTheme="minorHAnsi"/>
          <w:sz w:val="22"/>
          <w:szCs w:val="22"/>
        </w:rPr>
        <w:t xml:space="preserve">alaried </w:t>
      </w:r>
      <w:r w:rsidR="76B3152A" w:rsidRPr="58FD3BB0">
        <w:rPr>
          <w:rFonts w:asciiTheme="minorHAnsi" w:hAnsiTheme="minorHAnsi"/>
          <w:sz w:val="22"/>
          <w:szCs w:val="22"/>
        </w:rPr>
        <w:t xml:space="preserve">position based in Twisp, WA. </w:t>
      </w:r>
      <w:r w:rsidR="612E4313" w:rsidRPr="58FD3BB0">
        <w:rPr>
          <w:rFonts w:asciiTheme="minorHAnsi" w:eastAsiaTheme="minorEastAsia" w:hAnsiTheme="minorHAnsi"/>
          <w:color w:val="000000" w:themeColor="text1"/>
          <w:sz w:val="22"/>
          <w:szCs w:val="22"/>
        </w:rPr>
        <w:t>Most work will happen in</w:t>
      </w:r>
      <w:r w:rsidR="66164386" w:rsidRPr="58FD3BB0">
        <w:rPr>
          <w:rFonts w:asciiTheme="minorHAnsi" w:eastAsiaTheme="minorEastAsia" w:hAnsiTheme="minorHAnsi"/>
          <w:color w:val="000000" w:themeColor="text1"/>
          <w:sz w:val="22"/>
          <w:szCs w:val="22"/>
        </w:rPr>
        <w:t>-</w:t>
      </w:r>
      <w:r w:rsidR="612E4313" w:rsidRPr="58FD3BB0">
        <w:rPr>
          <w:rFonts w:asciiTheme="minorHAnsi" w:eastAsiaTheme="minorEastAsia" w:hAnsiTheme="minorHAnsi"/>
          <w:color w:val="000000" w:themeColor="text1"/>
          <w:sz w:val="22"/>
          <w:szCs w:val="22"/>
        </w:rPr>
        <w:t>person in shared</w:t>
      </w:r>
      <w:r w:rsidR="48F8A7F4" w:rsidRPr="58FD3BB0">
        <w:rPr>
          <w:rFonts w:asciiTheme="minorHAnsi" w:eastAsiaTheme="minorEastAsia" w:hAnsiTheme="minorHAnsi"/>
          <w:color w:val="000000" w:themeColor="text1"/>
          <w:sz w:val="22"/>
          <w:szCs w:val="22"/>
        </w:rPr>
        <w:t xml:space="preserve"> </w:t>
      </w:r>
      <w:r w:rsidR="612E4313" w:rsidRPr="58FD3BB0">
        <w:rPr>
          <w:rFonts w:asciiTheme="minorHAnsi" w:eastAsiaTheme="minorEastAsia" w:hAnsiTheme="minorHAnsi"/>
          <w:color w:val="000000" w:themeColor="text1"/>
          <w:sz w:val="22"/>
          <w:szCs w:val="22"/>
        </w:rPr>
        <w:t>office space</w:t>
      </w:r>
      <w:r w:rsidR="66A4BC01" w:rsidRPr="58FD3BB0">
        <w:rPr>
          <w:rFonts w:asciiTheme="minorHAnsi" w:eastAsiaTheme="minorEastAsia" w:hAnsiTheme="minorHAnsi"/>
          <w:sz w:val="22"/>
          <w:szCs w:val="22"/>
        </w:rPr>
        <w:t xml:space="preserve">; some </w:t>
      </w:r>
      <w:r w:rsidR="69E5C5B4" w:rsidRPr="58FD3BB0">
        <w:rPr>
          <w:rFonts w:asciiTheme="minorHAnsi" w:eastAsiaTheme="minorEastAsia" w:hAnsiTheme="minorHAnsi"/>
          <w:sz w:val="22"/>
          <w:szCs w:val="22"/>
        </w:rPr>
        <w:t>travel and</w:t>
      </w:r>
      <w:r w:rsidR="66A4BC01" w:rsidRPr="58FD3BB0">
        <w:rPr>
          <w:rFonts w:asciiTheme="minorHAnsi" w:eastAsiaTheme="minorEastAsia" w:hAnsiTheme="minorHAnsi"/>
          <w:sz w:val="22"/>
          <w:szCs w:val="22"/>
        </w:rPr>
        <w:t xml:space="preserve"> evening hours will be necessary.</w:t>
      </w:r>
      <w:r w:rsidR="2706A951" w:rsidRPr="58FD3BB0">
        <w:rPr>
          <w:rFonts w:asciiTheme="minorHAnsi" w:eastAsiaTheme="minorEastAsia" w:hAnsiTheme="minorHAnsi"/>
          <w:sz w:val="22"/>
          <w:szCs w:val="22"/>
        </w:rPr>
        <w:t xml:space="preserve"> The </w:t>
      </w:r>
      <w:r w:rsidR="374866CB" w:rsidRPr="58FD3BB0">
        <w:rPr>
          <w:rFonts w:asciiTheme="minorHAnsi" w:eastAsiaTheme="minorEastAsia" w:hAnsiTheme="minorHAnsi"/>
          <w:sz w:val="22"/>
          <w:szCs w:val="22"/>
        </w:rPr>
        <w:t>anticipat</w:t>
      </w:r>
      <w:r w:rsidR="2706A951" w:rsidRPr="58FD3BB0">
        <w:rPr>
          <w:rFonts w:asciiTheme="minorHAnsi" w:eastAsiaTheme="minorEastAsia" w:hAnsiTheme="minorHAnsi"/>
          <w:sz w:val="22"/>
          <w:szCs w:val="22"/>
        </w:rPr>
        <w:t>ed s</w:t>
      </w:r>
      <w:r w:rsidR="3FF6164F" w:rsidRPr="58FD3BB0">
        <w:rPr>
          <w:rFonts w:asciiTheme="minorHAnsi" w:hAnsiTheme="minorHAnsi"/>
          <w:sz w:val="22"/>
          <w:szCs w:val="22"/>
        </w:rPr>
        <w:t xml:space="preserve">alary range is </w:t>
      </w:r>
      <w:r w:rsidR="4A9B5CD4" w:rsidRPr="58FD3BB0">
        <w:rPr>
          <w:rFonts w:asciiTheme="minorHAnsi" w:hAnsiTheme="minorHAnsi"/>
          <w:sz w:val="22"/>
          <w:szCs w:val="22"/>
        </w:rPr>
        <w:t>$</w:t>
      </w:r>
      <w:r w:rsidR="2889BDED" w:rsidRPr="58FD3BB0">
        <w:rPr>
          <w:rFonts w:asciiTheme="minorHAnsi" w:hAnsiTheme="minorHAnsi"/>
          <w:sz w:val="22"/>
          <w:szCs w:val="22"/>
        </w:rPr>
        <w:t>80</w:t>
      </w:r>
      <w:r w:rsidR="3FF6164F" w:rsidRPr="58FD3BB0">
        <w:rPr>
          <w:rFonts w:asciiTheme="minorHAnsi" w:hAnsiTheme="minorHAnsi"/>
          <w:sz w:val="22"/>
          <w:szCs w:val="22"/>
        </w:rPr>
        <w:t>,</w:t>
      </w:r>
      <w:r w:rsidR="018643BB" w:rsidRPr="58FD3BB0">
        <w:rPr>
          <w:rFonts w:asciiTheme="minorHAnsi" w:hAnsiTheme="minorHAnsi"/>
          <w:sz w:val="22"/>
          <w:szCs w:val="22"/>
        </w:rPr>
        <w:t>000</w:t>
      </w:r>
      <w:r w:rsidR="3FF6164F" w:rsidRPr="58FD3BB0">
        <w:rPr>
          <w:rFonts w:asciiTheme="minorHAnsi" w:hAnsiTheme="minorHAnsi"/>
          <w:sz w:val="22"/>
          <w:szCs w:val="22"/>
        </w:rPr>
        <w:t xml:space="preserve"> </w:t>
      </w:r>
      <w:r w:rsidR="01015C1C" w:rsidRPr="58FD3BB0">
        <w:rPr>
          <w:rFonts w:asciiTheme="minorHAnsi" w:hAnsiTheme="minorHAnsi"/>
          <w:sz w:val="22"/>
          <w:szCs w:val="22"/>
        </w:rPr>
        <w:t>to</w:t>
      </w:r>
      <w:r w:rsidR="3FF6164F" w:rsidRPr="58FD3BB0">
        <w:rPr>
          <w:rFonts w:asciiTheme="minorHAnsi" w:hAnsiTheme="minorHAnsi"/>
          <w:sz w:val="22"/>
          <w:szCs w:val="22"/>
        </w:rPr>
        <w:t xml:space="preserve"> $</w:t>
      </w:r>
      <w:r w:rsidR="3A3F9012" w:rsidRPr="58FD3BB0">
        <w:rPr>
          <w:rFonts w:asciiTheme="minorHAnsi" w:hAnsiTheme="minorHAnsi"/>
          <w:sz w:val="22"/>
          <w:szCs w:val="22"/>
        </w:rPr>
        <w:t>90</w:t>
      </w:r>
      <w:r w:rsidR="3FF6164F" w:rsidRPr="58FD3BB0">
        <w:rPr>
          <w:rFonts w:asciiTheme="minorHAnsi" w:hAnsiTheme="minorHAnsi"/>
          <w:sz w:val="22"/>
          <w:szCs w:val="22"/>
        </w:rPr>
        <w:t>,</w:t>
      </w:r>
      <w:r w:rsidR="6385A45D" w:rsidRPr="58FD3BB0">
        <w:rPr>
          <w:rFonts w:asciiTheme="minorHAnsi" w:hAnsiTheme="minorHAnsi"/>
          <w:sz w:val="22"/>
          <w:szCs w:val="22"/>
        </w:rPr>
        <w:t>000</w:t>
      </w:r>
      <w:r w:rsidR="3FF6164F" w:rsidRPr="58FD3BB0">
        <w:rPr>
          <w:rFonts w:asciiTheme="minorHAnsi" w:hAnsiTheme="minorHAnsi"/>
          <w:sz w:val="22"/>
          <w:szCs w:val="22"/>
        </w:rPr>
        <w:t xml:space="preserve"> </w:t>
      </w:r>
      <w:r w:rsidR="5D1FD521" w:rsidRPr="58FD3BB0">
        <w:rPr>
          <w:rFonts w:asciiTheme="minorHAnsi" w:hAnsiTheme="minorHAnsi"/>
          <w:sz w:val="22"/>
          <w:szCs w:val="22"/>
        </w:rPr>
        <w:t xml:space="preserve">depending on </w:t>
      </w:r>
      <w:r w:rsidR="7254B5E5" w:rsidRPr="58FD3BB0">
        <w:rPr>
          <w:rFonts w:asciiTheme="minorHAnsi" w:hAnsiTheme="minorHAnsi"/>
          <w:sz w:val="22"/>
          <w:szCs w:val="22"/>
        </w:rPr>
        <w:t>qualifications</w:t>
      </w:r>
      <w:r w:rsidR="3FF6164F" w:rsidRPr="58FD3BB0">
        <w:rPr>
          <w:rFonts w:asciiTheme="minorHAnsi" w:hAnsiTheme="minorHAnsi"/>
          <w:sz w:val="22"/>
          <w:szCs w:val="22"/>
        </w:rPr>
        <w:t xml:space="preserve"> and experience.</w:t>
      </w:r>
      <w:r w:rsidR="52543C68" w:rsidRPr="58FD3BB0">
        <w:rPr>
          <w:rFonts w:asciiTheme="minorHAnsi" w:hAnsiTheme="minorHAnsi"/>
          <w:sz w:val="22"/>
          <w:szCs w:val="22"/>
        </w:rPr>
        <w:t xml:space="preserve"> </w:t>
      </w:r>
      <w:r w:rsidR="5757F71B" w:rsidRPr="58FD3BB0">
        <w:rPr>
          <w:rFonts w:asciiTheme="minorHAnsi" w:hAnsiTheme="minorHAnsi"/>
          <w:sz w:val="22"/>
          <w:szCs w:val="22"/>
        </w:rPr>
        <w:t>Additional</w:t>
      </w:r>
      <w:r w:rsidR="0D8FFDB9" w:rsidRPr="58FD3BB0">
        <w:rPr>
          <w:rFonts w:asciiTheme="minorHAnsi" w:hAnsiTheme="minorHAnsi"/>
          <w:sz w:val="22"/>
          <w:szCs w:val="22"/>
        </w:rPr>
        <w:t xml:space="preserve"> b</w:t>
      </w:r>
      <w:r w:rsidR="4EB776B1" w:rsidRPr="58FD3BB0">
        <w:rPr>
          <w:rFonts w:asciiTheme="minorHAnsi" w:hAnsiTheme="minorHAnsi"/>
          <w:sz w:val="22"/>
          <w:szCs w:val="22"/>
        </w:rPr>
        <w:t xml:space="preserve">enefits include </w:t>
      </w:r>
      <w:r w:rsidR="6559A368" w:rsidRPr="58FD3BB0">
        <w:rPr>
          <w:rFonts w:asciiTheme="minorHAnsi" w:hAnsiTheme="minorHAnsi"/>
          <w:sz w:val="22"/>
          <w:szCs w:val="22"/>
        </w:rPr>
        <w:t>paid holidays, vacations, and sick leave</w:t>
      </w:r>
      <w:r w:rsidR="5E8C13AC" w:rsidRPr="58FD3BB0">
        <w:rPr>
          <w:rFonts w:asciiTheme="minorHAnsi" w:hAnsiTheme="minorHAnsi"/>
          <w:sz w:val="22"/>
          <w:szCs w:val="22"/>
        </w:rPr>
        <w:t xml:space="preserve"> </w:t>
      </w:r>
      <w:r w:rsidR="4391DF18" w:rsidRPr="58FD3BB0">
        <w:rPr>
          <w:rFonts w:asciiTheme="minorHAnsi" w:hAnsiTheme="minorHAnsi"/>
          <w:sz w:val="22"/>
          <w:szCs w:val="22"/>
        </w:rPr>
        <w:t xml:space="preserve">as well as </w:t>
      </w:r>
      <w:r w:rsidR="6559A368" w:rsidRPr="58FD3BB0">
        <w:rPr>
          <w:rFonts w:asciiTheme="minorHAnsi" w:hAnsiTheme="minorHAnsi"/>
          <w:sz w:val="22"/>
          <w:szCs w:val="22"/>
        </w:rPr>
        <w:t xml:space="preserve">stipends to </w:t>
      </w:r>
      <w:r w:rsidR="44F8C130" w:rsidRPr="58FD3BB0">
        <w:rPr>
          <w:rFonts w:asciiTheme="minorHAnsi" w:hAnsiTheme="minorHAnsi"/>
          <w:sz w:val="22"/>
          <w:szCs w:val="22"/>
        </w:rPr>
        <w:t xml:space="preserve">cover health care costs and the use of a personal cell phone. </w:t>
      </w:r>
      <w:r w:rsidR="5A11F396" w:rsidRPr="58FD3BB0">
        <w:rPr>
          <w:rFonts w:asciiTheme="minorHAnsi" w:hAnsiTheme="minorHAnsi"/>
          <w:sz w:val="22"/>
          <w:szCs w:val="22"/>
        </w:rPr>
        <w:t xml:space="preserve">In addition, all full-time employees are eligible for a paid sabbatical leave after each </w:t>
      </w:r>
      <w:r w:rsidR="071E3682" w:rsidRPr="58FD3BB0">
        <w:rPr>
          <w:rFonts w:asciiTheme="minorHAnsi" w:hAnsiTheme="minorHAnsi"/>
          <w:sz w:val="22"/>
          <w:szCs w:val="22"/>
        </w:rPr>
        <w:t>five</w:t>
      </w:r>
      <w:r w:rsidR="5A11F396" w:rsidRPr="58FD3BB0">
        <w:rPr>
          <w:rFonts w:asciiTheme="minorHAnsi" w:hAnsiTheme="minorHAnsi"/>
          <w:sz w:val="22"/>
          <w:szCs w:val="22"/>
        </w:rPr>
        <w:t xml:space="preserve"> consecutive years of employment.</w:t>
      </w:r>
    </w:p>
    <w:p w14:paraId="4B928027" w14:textId="17649803" w:rsidR="002378BE" w:rsidRPr="002378BE" w:rsidRDefault="002378BE" w:rsidP="7AA7B784">
      <w:pPr>
        <w:tabs>
          <w:tab w:val="left" w:pos="450"/>
        </w:tabs>
        <w:spacing w:after="0" w:line="240" w:lineRule="auto"/>
        <w:ind w:left="720"/>
        <w:rPr>
          <w:rFonts w:eastAsia="Bookman Old Style"/>
        </w:rPr>
      </w:pPr>
    </w:p>
    <w:p w14:paraId="107D928B" w14:textId="430B35FC" w:rsidR="002378BE" w:rsidRPr="002378BE" w:rsidRDefault="3FF6164F" w:rsidP="58FD3BB0">
      <w:pPr>
        <w:pStyle w:val="BodyText"/>
        <w:ind w:left="0" w:firstLine="0"/>
        <w:rPr>
          <w:rFonts w:asciiTheme="minorHAnsi" w:hAnsiTheme="minorHAnsi"/>
          <w:sz w:val="22"/>
          <w:szCs w:val="22"/>
        </w:rPr>
      </w:pPr>
      <w:r w:rsidRPr="58FD3BB0">
        <w:rPr>
          <w:rFonts w:asciiTheme="minorHAnsi" w:hAnsiTheme="minorHAnsi"/>
          <w:b/>
          <w:bCs/>
          <w:sz w:val="22"/>
          <w:szCs w:val="22"/>
        </w:rPr>
        <w:t>Resume and Cover Letter</w:t>
      </w:r>
    </w:p>
    <w:p w14:paraId="45AB91D5" w14:textId="062AF3E7" w:rsidR="62756303" w:rsidRDefault="3FF6164F" w:rsidP="58FD3BB0">
      <w:pPr>
        <w:pStyle w:val="BodyText"/>
        <w:ind w:left="0" w:firstLine="0"/>
        <w:rPr>
          <w:rFonts w:asciiTheme="minorHAnsi" w:hAnsiTheme="minorHAnsi"/>
          <w:sz w:val="22"/>
          <w:szCs w:val="22"/>
        </w:rPr>
      </w:pPr>
      <w:r w:rsidRPr="58FD3BB0">
        <w:rPr>
          <w:rFonts w:asciiTheme="minorHAnsi" w:hAnsiTheme="minorHAnsi"/>
          <w:sz w:val="22"/>
          <w:szCs w:val="22"/>
        </w:rPr>
        <w:t xml:space="preserve">Please send any inquiries, </w:t>
      </w:r>
      <w:r w:rsidR="3C2DD2CB" w:rsidRPr="58FD3BB0">
        <w:rPr>
          <w:rFonts w:asciiTheme="minorHAnsi" w:hAnsiTheme="minorHAnsi"/>
          <w:sz w:val="22"/>
          <w:szCs w:val="22"/>
        </w:rPr>
        <w:t xml:space="preserve">your </w:t>
      </w:r>
      <w:r w:rsidRPr="58FD3BB0">
        <w:rPr>
          <w:rFonts w:asciiTheme="minorHAnsi" w:hAnsiTheme="minorHAnsi"/>
          <w:sz w:val="22"/>
          <w:szCs w:val="22"/>
        </w:rPr>
        <w:t xml:space="preserve">resume and </w:t>
      </w:r>
      <w:r w:rsidR="7BB693F5" w:rsidRPr="58FD3BB0">
        <w:rPr>
          <w:rFonts w:asciiTheme="minorHAnsi" w:hAnsiTheme="minorHAnsi"/>
          <w:sz w:val="22"/>
          <w:szCs w:val="22"/>
        </w:rPr>
        <w:t xml:space="preserve">a </w:t>
      </w:r>
      <w:r w:rsidRPr="58FD3BB0">
        <w:rPr>
          <w:rFonts w:asciiTheme="minorHAnsi" w:hAnsiTheme="minorHAnsi"/>
          <w:sz w:val="22"/>
          <w:szCs w:val="22"/>
        </w:rPr>
        <w:t>cover letter to</w:t>
      </w:r>
      <w:r w:rsidR="3519B3B4" w:rsidRPr="58FD3BB0">
        <w:rPr>
          <w:rFonts w:asciiTheme="minorHAnsi" w:hAnsiTheme="minorHAnsi"/>
          <w:sz w:val="22"/>
          <w:szCs w:val="22"/>
        </w:rPr>
        <w:t xml:space="preserve"> Nancy Milsteadt at</w:t>
      </w:r>
      <w:r w:rsidRPr="58FD3BB0">
        <w:rPr>
          <w:rFonts w:asciiTheme="minorHAnsi" w:hAnsiTheme="minorHAnsi"/>
          <w:sz w:val="22"/>
          <w:szCs w:val="22"/>
        </w:rPr>
        <w:t xml:space="preserve"> </w:t>
      </w:r>
      <w:hyperlink r:id="rId10">
        <w:r w:rsidR="687CA8F0" w:rsidRPr="58FD3BB0">
          <w:rPr>
            <w:rStyle w:val="Hyperlink"/>
            <w:rFonts w:asciiTheme="minorHAnsi" w:hAnsiTheme="minorHAnsi"/>
            <w:sz w:val="22"/>
            <w:szCs w:val="22"/>
          </w:rPr>
          <w:t>nancy</w:t>
        </w:r>
        <w:r w:rsidRPr="58FD3BB0">
          <w:rPr>
            <w:rStyle w:val="Hyperlink"/>
            <w:rFonts w:asciiTheme="minorHAnsi" w:hAnsiTheme="minorHAnsi"/>
            <w:sz w:val="22"/>
            <w:szCs w:val="22"/>
          </w:rPr>
          <w:t>@mvcitizens.org</w:t>
        </w:r>
      </w:hyperlink>
      <w:r w:rsidRPr="58FD3BB0">
        <w:rPr>
          <w:rFonts w:asciiTheme="minorHAnsi" w:hAnsiTheme="minorHAnsi"/>
          <w:sz w:val="22"/>
          <w:szCs w:val="22"/>
        </w:rPr>
        <w:t xml:space="preserve">. </w:t>
      </w:r>
      <w:r w:rsidR="2102907F" w:rsidRPr="58FD3BB0">
        <w:rPr>
          <w:rFonts w:asciiTheme="minorHAnsi" w:hAnsiTheme="minorHAnsi"/>
          <w:sz w:val="22"/>
          <w:szCs w:val="22"/>
        </w:rPr>
        <w:t xml:space="preserve">In your cover letter, please describe how your </w:t>
      </w:r>
      <w:r w:rsidR="1B7AC84E" w:rsidRPr="58FD3BB0">
        <w:rPr>
          <w:rFonts w:asciiTheme="minorHAnsi" w:hAnsiTheme="minorHAnsi"/>
          <w:sz w:val="22"/>
          <w:szCs w:val="22"/>
        </w:rPr>
        <w:t xml:space="preserve">background, interests and </w:t>
      </w:r>
      <w:r w:rsidR="2102907F" w:rsidRPr="58FD3BB0">
        <w:rPr>
          <w:rFonts w:asciiTheme="minorHAnsi" w:hAnsiTheme="minorHAnsi"/>
          <w:sz w:val="22"/>
          <w:szCs w:val="22"/>
        </w:rPr>
        <w:t xml:space="preserve">experience </w:t>
      </w:r>
      <w:r w:rsidR="5ACFFC79" w:rsidRPr="58FD3BB0">
        <w:rPr>
          <w:rFonts w:asciiTheme="minorHAnsi" w:hAnsiTheme="minorHAnsi"/>
          <w:sz w:val="22"/>
          <w:szCs w:val="22"/>
        </w:rPr>
        <w:t xml:space="preserve">are </w:t>
      </w:r>
      <w:bookmarkStart w:id="1" w:name="_Int_dgcLKxx5"/>
      <w:r w:rsidR="5ACFFC79" w:rsidRPr="58FD3BB0">
        <w:rPr>
          <w:rFonts w:asciiTheme="minorHAnsi" w:hAnsiTheme="minorHAnsi"/>
          <w:sz w:val="22"/>
          <w:szCs w:val="22"/>
        </w:rPr>
        <w:t>a fit</w:t>
      </w:r>
      <w:bookmarkEnd w:id="1"/>
      <w:r w:rsidR="5ACFFC79" w:rsidRPr="58FD3BB0">
        <w:rPr>
          <w:rFonts w:asciiTheme="minorHAnsi" w:hAnsiTheme="minorHAnsi"/>
          <w:sz w:val="22"/>
          <w:szCs w:val="22"/>
        </w:rPr>
        <w:t xml:space="preserve"> for</w:t>
      </w:r>
      <w:r w:rsidR="2102907F" w:rsidRPr="58FD3BB0">
        <w:rPr>
          <w:rFonts w:asciiTheme="minorHAnsi" w:hAnsiTheme="minorHAnsi"/>
          <w:sz w:val="22"/>
          <w:szCs w:val="22"/>
        </w:rPr>
        <w:t xml:space="preserve"> </w:t>
      </w:r>
      <w:r w:rsidR="680BD958" w:rsidRPr="58FD3BB0">
        <w:rPr>
          <w:rFonts w:asciiTheme="minorHAnsi" w:hAnsiTheme="minorHAnsi"/>
          <w:sz w:val="22"/>
          <w:szCs w:val="22"/>
        </w:rPr>
        <w:t>MVCC’s</w:t>
      </w:r>
      <w:r w:rsidR="735106F6" w:rsidRPr="58FD3BB0">
        <w:rPr>
          <w:rFonts w:asciiTheme="minorHAnsi" w:hAnsiTheme="minorHAnsi"/>
          <w:sz w:val="22"/>
          <w:szCs w:val="22"/>
        </w:rPr>
        <w:t xml:space="preserve"> mission and values</w:t>
      </w:r>
      <w:r w:rsidR="434F0EC2" w:rsidRPr="58FD3BB0">
        <w:rPr>
          <w:rFonts w:asciiTheme="minorHAnsi" w:hAnsiTheme="minorHAnsi"/>
          <w:sz w:val="22"/>
          <w:szCs w:val="22"/>
        </w:rPr>
        <w:t xml:space="preserve"> </w:t>
      </w:r>
      <w:r w:rsidR="735E59F4" w:rsidRPr="58FD3BB0">
        <w:rPr>
          <w:rFonts w:asciiTheme="minorHAnsi" w:hAnsiTheme="minorHAnsi"/>
          <w:sz w:val="22"/>
          <w:szCs w:val="22"/>
        </w:rPr>
        <w:t>as described in this announcement</w:t>
      </w:r>
      <w:r w:rsidR="735106F6" w:rsidRPr="58FD3BB0">
        <w:rPr>
          <w:rFonts w:asciiTheme="minorHAnsi" w:hAnsiTheme="minorHAnsi"/>
          <w:sz w:val="22"/>
          <w:szCs w:val="22"/>
        </w:rPr>
        <w:t xml:space="preserve">. </w:t>
      </w:r>
      <w:r w:rsidR="6F0D23A7" w:rsidRPr="58FD3BB0">
        <w:rPr>
          <w:rFonts w:asciiTheme="minorHAnsi" w:hAnsiTheme="minorHAnsi"/>
          <w:sz w:val="22"/>
          <w:szCs w:val="22"/>
        </w:rPr>
        <w:t>The p</w:t>
      </w:r>
      <w:r w:rsidRPr="58FD3BB0">
        <w:rPr>
          <w:rFonts w:asciiTheme="minorHAnsi" w:hAnsiTheme="minorHAnsi"/>
          <w:sz w:val="22"/>
          <w:szCs w:val="22"/>
        </w:rPr>
        <w:t xml:space="preserve">osition is open </w:t>
      </w:r>
      <w:r w:rsidR="30CB5642" w:rsidRPr="58FD3BB0">
        <w:rPr>
          <w:rFonts w:asciiTheme="minorHAnsi" w:hAnsiTheme="minorHAnsi"/>
          <w:sz w:val="22"/>
          <w:szCs w:val="22"/>
        </w:rPr>
        <w:t>until</w:t>
      </w:r>
      <w:r w:rsidRPr="58FD3BB0">
        <w:rPr>
          <w:rFonts w:asciiTheme="minorHAnsi" w:hAnsiTheme="minorHAnsi"/>
          <w:sz w:val="22"/>
          <w:szCs w:val="22"/>
        </w:rPr>
        <w:t xml:space="preserve"> filled.</w:t>
      </w:r>
    </w:p>
    <w:sectPr w:rsidR="62756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Cambria"/>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79C"/>
    <w:multiLevelType w:val="hybridMultilevel"/>
    <w:tmpl w:val="FFFFFFFF"/>
    <w:lvl w:ilvl="0" w:tplc="72D25C50">
      <w:start w:val="1"/>
      <w:numFmt w:val="bullet"/>
      <w:lvlText w:val=""/>
      <w:lvlJc w:val="left"/>
      <w:pPr>
        <w:ind w:left="720" w:hanging="360"/>
      </w:pPr>
      <w:rPr>
        <w:rFonts w:ascii="Symbol" w:hAnsi="Symbol" w:hint="default"/>
      </w:rPr>
    </w:lvl>
    <w:lvl w:ilvl="1" w:tplc="F218146A">
      <w:start w:val="1"/>
      <w:numFmt w:val="bullet"/>
      <w:lvlText w:val="o"/>
      <w:lvlJc w:val="left"/>
      <w:pPr>
        <w:ind w:left="1440" w:hanging="360"/>
      </w:pPr>
      <w:rPr>
        <w:rFonts w:ascii="Courier New" w:hAnsi="Courier New" w:hint="default"/>
      </w:rPr>
    </w:lvl>
    <w:lvl w:ilvl="2" w:tplc="A8543B78">
      <w:start w:val="1"/>
      <w:numFmt w:val="bullet"/>
      <w:lvlText w:val=""/>
      <w:lvlJc w:val="left"/>
      <w:pPr>
        <w:ind w:left="2160" w:hanging="360"/>
      </w:pPr>
      <w:rPr>
        <w:rFonts w:ascii="Wingdings" w:hAnsi="Wingdings" w:hint="default"/>
      </w:rPr>
    </w:lvl>
    <w:lvl w:ilvl="3" w:tplc="C3680124">
      <w:start w:val="1"/>
      <w:numFmt w:val="bullet"/>
      <w:lvlText w:val=""/>
      <w:lvlJc w:val="left"/>
      <w:pPr>
        <w:ind w:left="2880" w:hanging="360"/>
      </w:pPr>
      <w:rPr>
        <w:rFonts w:ascii="Symbol" w:hAnsi="Symbol" w:hint="default"/>
      </w:rPr>
    </w:lvl>
    <w:lvl w:ilvl="4" w:tplc="0354EB8E">
      <w:start w:val="1"/>
      <w:numFmt w:val="bullet"/>
      <w:lvlText w:val="o"/>
      <w:lvlJc w:val="left"/>
      <w:pPr>
        <w:ind w:left="3600" w:hanging="360"/>
      </w:pPr>
      <w:rPr>
        <w:rFonts w:ascii="Courier New" w:hAnsi="Courier New" w:hint="default"/>
      </w:rPr>
    </w:lvl>
    <w:lvl w:ilvl="5" w:tplc="4B1282CE">
      <w:start w:val="1"/>
      <w:numFmt w:val="bullet"/>
      <w:lvlText w:val=""/>
      <w:lvlJc w:val="left"/>
      <w:pPr>
        <w:ind w:left="4320" w:hanging="360"/>
      </w:pPr>
      <w:rPr>
        <w:rFonts w:ascii="Wingdings" w:hAnsi="Wingdings" w:hint="default"/>
      </w:rPr>
    </w:lvl>
    <w:lvl w:ilvl="6" w:tplc="9794B8CA">
      <w:start w:val="1"/>
      <w:numFmt w:val="bullet"/>
      <w:lvlText w:val=""/>
      <w:lvlJc w:val="left"/>
      <w:pPr>
        <w:ind w:left="5040" w:hanging="360"/>
      </w:pPr>
      <w:rPr>
        <w:rFonts w:ascii="Symbol" w:hAnsi="Symbol" w:hint="default"/>
      </w:rPr>
    </w:lvl>
    <w:lvl w:ilvl="7" w:tplc="C2000F86">
      <w:start w:val="1"/>
      <w:numFmt w:val="bullet"/>
      <w:lvlText w:val="o"/>
      <w:lvlJc w:val="left"/>
      <w:pPr>
        <w:ind w:left="5760" w:hanging="360"/>
      </w:pPr>
      <w:rPr>
        <w:rFonts w:ascii="Courier New" w:hAnsi="Courier New" w:hint="default"/>
      </w:rPr>
    </w:lvl>
    <w:lvl w:ilvl="8" w:tplc="CA2A6BB6">
      <w:start w:val="1"/>
      <w:numFmt w:val="bullet"/>
      <w:lvlText w:val=""/>
      <w:lvlJc w:val="left"/>
      <w:pPr>
        <w:ind w:left="6480" w:hanging="360"/>
      </w:pPr>
      <w:rPr>
        <w:rFonts w:ascii="Wingdings" w:hAnsi="Wingdings" w:hint="default"/>
      </w:rPr>
    </w:lvl>
  </w:abstractNum>
  <w:abstractNum w:abstractNumId="1" w15:restartNumberingAfterBreak="0">
    <w:nsid w:val="1172E36E"/>
    <w:multiLevelType w:val="hybridMultilevel"/>
    <w:tmpl w:val="FFFFFFFF"/>
    <w:lvl w:ilvl="0" w:tplc="AC96AC56">
      <w:start w:val="1"/>
      <w:numFmt w:val="bullet"/>
      <w:lvlText w:val=""/>
      <w:lvlJc w:val="left"/>
      <w:pPr>
        <w:ind w:left="720" w:hanging="360"/>
      </w:pPr>
      <w:rPr>
        <w:rFonts w:ascii="Symbol" w:hAnsi="Symbol" w:hint="default"/>
      </w:rPr>
    </w:lvl>
    <w:lvl w:ilvl="1" w:tplc="E6C6BF2A">
      <w:start w:val="1"/>
      <w:numFmt w:val="bullet"/>
      <w:lvlText w:val="o"/>
      <w:lvlJc w:val="left"/>
      <w:pPr>
        <w:ind w:left="1440" w:hanging="360"/>
      </w:pPr>
      <w:rPr>
        <w:rFonts w:ascii="Courier New" w:hAnsi="Courier New" w:hint="default"/>
      </w:rPr>
    </w:lvl>
    <w:lvl w:ilvl="2" w:tplc="506A419A">
      <w:start w:val="1"/>
      <w:numFmt w:val="bullet"/>
      <w:lvlText w:val=""/>
      <w:lvlJc w:val="left"/>
      <w:pPr>
        <w:ind w:left="2160" w:hanging="360"/>
      </w:pPr>
      <w:rPr>
        <w:rFonts w:ascii="Wingdings" w:hAnsi="Wingdings" w:hint="default"/>
      </w:rPr>
    </w:lvl>
    <w:lvl w:ilvl="3" w:tplc="3850E744">
      <w:start w:val="1"/>
      <w:numFmt w:val="bullet"/>
      <w:lvlText w:val=""/>
      <w:lvlJc w:val="left"/>
      <w:pPr>
        <w:ind w:left="2880" w:hanging="360"/>
      </w:pPr>
      <w:rPr>
        <w:rFonts w:ascii="Symbol" w:hAnsi="Symbol" w:hint="default"/>
      </w:rPr>
    </w:lvl>
    <w:lvl w:ilvl="4" w:tplc="D71AA81E">
      <w:start w:val="1"/>
      <w:numFmt w:val="bullet"/>
      <w:lvlText w:val="o"/>
      <w:lvlJc w:val="left"/>
      <w:pPr>
        <w:ind w:left="3600" w:hanging="360"/>
      </w:pPr>
      <w:rPr>
        <w:rFonts w:ascii="Courier New" w:hAnsi="Courier New" w:hint="default"/>
      </w:rPr>
    </w:lvl>
    <w:lvl w:ilvl="5" w:tplc="0038C52E">
      <w:start w:val="1"/>
      <w:numFmt w:val="bullet"/>
      <w:lvlText w:val=""/>
      <w:lvlJc w:val="left"/>
      <w:pPr>
        <w:ind w:left="4320" w:hanging="360"/>
      </w:pPr>
      <w:rPr>
        <w:rFonts w:ascii="Wingdings" w:hAnsi="Wingdings" w:hint="default"/>
      </w:rPr>
    </w:lvl>
    <w:lvl w:ilvl="6" w:tplc="F3C09D00">
      <w:start w:val="1"/>
      <w:numFmt w:val="bullet"/>
      <w:lvlText w:val=""/>
      <w:lvlJc w:val="left"/>
      <w:pPr>
        <w:ind w:left="5040" w:hanging="360"/>
      </w:pPr>
      <w:rPr>
        <w:rFonts w:ascii="Symbol" w:hAnsi="Symbol" w:hint="default"/>
      </w:rPr>
    </w:lvl>
    <w:lvl w:ilvl="7" w:tplc="9954D0C0">
      <w:start w:val="1"/>
      <w:numFmt w:val="bullet"/>
      <w:lvlText w:val="o"/>
      <w:lvlJc w:val="left"/>
      <w:pPr>
        <w:ind w:left="5760" w:hanging="360"/>
      </w:pPr>
      <w:rPr>
        <w:rFonts w:ascii="Courier New" w:hAnsi="Courier New" w:hint="default"/>
      </w:rPr>
    </w:lvl>
    <w:lvl w:ilvl="8" w:tplc="060E8CF2">
      <w:start w:val="1"/>
      <w:numFmt w:val="bullet"/>
      <w:lvlText w:val=""/>
      <w:lvlJc w:val="left"/>
      <w:pPr>
        <w:ind w:left="6480" w:hanging="360"/>
      </w:pPr>
      <w:rPr>
        <w:rFonts w:ascii="Wingdings" w:hAnsi="Wingdings" w:hint="default"/>
      </w:rPr>
    </w:lvl>
  </w:abstractNum>
  <w:abstractNum w:abstractNumId="2" w15:restartNumberingAfterBreak="0">
    <w:nsid w:val="1269F502"/>
    <w:multiLevelType w:val="hybridMultilevel"/>
    <w:tmpl w:val="FFFFFFFF"/>
    <w:lvl w:ilvl="0" w:tplc="729AE088">
      <w:start w:val="1"/>
      <w:numFmt w:val="bullet"/>
      <w:lvlText w:val=""/>
      <w:lvlJc w:val="left"/>
      <w:pPr>
        <w:ind w:left="720" w:hanging="360"/>
      </w:pPr>
      <w:rPr>
        <w:rFonts w:ascii="Symbol" w:hAnsi="Symbol" w:hint="default"/>
      </w:rPr>
    </w:lvl>
    <w:lvl w:ilvl="1" w:tplc="502AF52A">
      <w:start w:val="1"/>
      <w:numFmt w:val="bullet"/>
      <w:lvlText w:val="o"/>
      <w:lvlJc w:val="left"/>
      <w:pPr>
        <w:ind w:left="1440" w:hanging="360"/>
      </w:pPr>
      <w:rPr>
        <w:rFonts w:ascii="Courier New" w:hAnsi="Courier New" w:hint="default"/>
      </w:rPr>
    </w:lvl>
    <w:lvl w:ilvl="2" w:tplc="13FE66A6">
      <w:start w:val="1"/>
      <w:numFmt w:val="bullet"/>
      <w:lvlText w:val=""/>
      <w:lvlJc w:val="left"/>
      <w:pPr>
        <w:ind w:left="2160" w:hanging="360"/>
      </w:pPr>
      <w:rPr>
        <w:rFonts w:ascii="Wingdings" w:hAnsi="Wingdings" w:hint="default"/>
      </w:rPr>
    </w:lvl>
    <w:lvl w:ilvl="3" w:tplc="57E8C9C0">
      <w:start w:val="1"/>
      <w:numFmt w:val="bullet"/>
      <w:lvlText w:val=""/>
      <w:lvlJc w:val="left"/>
      <w:pPr>
        <w:ind w:left="2880" w:hanging="360"/>
      </w:pPr>
      <w:rPr>
        <w:rFonts w:ascii="Symbol" w:hAnsi="Symbol" w:hint="default"/>
      </w:rPr>
    </w:lvl>
    <w:lvl w:ilvl="4" w:tplc="3E1E924C">
      <w:start w:val="1"/>
      <w:numFmt w:val="bullet"/>
      <w:lvlText w:val="o"/>
      <w:lvlJc w:val="left"/>
      <w:pPr>
        <w:ind w:left="3600" w:hanging="360"/>
      </w:pPr>
      <w:rPr>
        <w:rFonts w:ascii="Courier New" w:hAnsi="Courier New" w:hint="default"/>
      </w:rPr>
    </w:lvl>
    <w:lvl w:ilvl="5" w:tplc="050CDF14">
      <w:start w:val="1"/>
      <w:numFmt w:val="bullet"/>
      <w:lvlText w:val=""/>
      <w:lvlJc w:val="left"/>
      <w:pPr>
        <w:ind w:left="4320" w:hanging="360"/>
      </w:pPr>
      <w:rPr>
        <w:rFonts w:ascii="Wingdings" w:hAnsi="Wingdings" w:hint="default"/>
      </w:rPr>
    </w:lvl>
    <w:lvl w:ilvl="6" w:tplc="C282ADC2">
      <w:start w:val="1"/>
      <w:numFmt w:val="bullet"/>
      <w:lvlText w:val=""/>
      <w:lvlJc w:val="left"/>
      <w:pPr>
        <w:ind w:left="5040" w:hanging="360"/>
      </w:pPr>
      <w:rPr>
        <w:rFonts w:ascii="Symbol" w:hAnsi="Symbol" w:hint="default"/>
      </w:rPr>
    </w:lvl>
    <w:lvl w:ilvl="7" w:tplc="758E5D32">
      <w:start w:val="1"/>
      <w:numFmt w:val="bullet"/>
      <w:lvlText w:val="o"/>
      <w:lvlJc w:val="left"/>
      <w:pPr>
        <w:ind w:left="5760" w:hanging="360"/>
      </w:pPr>
      <w:rPr>
        <w:rFonts w:ascii="Courier New" w:hAnsi="Courier New" w:hint="default"/>
      </w:rPr>
    </w:lvl>
    <w:lvl w:ilvl="8" w:tplc="9B0A6A96">
      <w:start w:val="1"/>
      <w:numFmt w:val="bullet"/>
      <w:lvlText w:val=""/>
      <w:lvlJc w:val="left"/>
      <w:pPr>
        <w:ind w:left="6480" w:hanging="360"/>
      </w:pPr>
      <w:rPr>
        <w:rFonts w:ascii="Wingdings" w:hAnsi="Wingdings" w:hint="default"/>
      </w:rPr>
    </w:lvl>
  </w:abstractNum>
  <w:abstractNum w:abstractNumId="3" w15:restartNumberingAfterBreak="0">
    <w:nsid w:val="1EF31861"/>
    <w:multiLevelType w:val="hybridMultilevel"/>
    <w:tmpl w:val="0C3E25A4"/>
    <w:lvl w:ilvl="0" w:tplc="63D65E46">
      <w:start w:val="1"/>
      <w:numFmt w:val="bullet"/>
      <w:lvlText w:val=""/>
      <w:lvlJc w:val="left"/>
      <w:pPr>
        <w:ind w:left="820" w:hanging="360"/>
      </w:pPr>
      <w:rPr>
        <w:rFonts w:ascii="Symbol" w:eastAsia="Symbol" w:hAnsi="Symbol" w:hint="default"/>
        <w:color w:val="4F81BD"/>
        <w:sz w:val="24"/>
        <w:szCs w:val="24"/>
      </w:rPr>
    </w:lvl>
    <w:lvl w:ilvl="1" w:tplc="420C5918">
      <w:start w:val="1"/>
      <w:numFmt w:val="bullet"/>
      <w:lvlText w:val="•"/>
      <w:lvlJc w:val="left"/>
      <w:pPr>
        <w:ind w:left="1694" w:hanging="360"/>
      </w:pPr>
      <w:rPr>
        <w:rFonts w:hint="default"/>
      </w:rPr>
    </w:lvl>
    <w:lvl w:ilvl="2" w:tplc="69E881F0">
      <w:start w:val="1"/>
      <w:numFmt w:val="bullet"/>
      <w:lvlText w:val="•"/>
      <w:lvlJc w:val="left"/>
      <w:pPr>
        <w:ind w:left="2568" w:hanging="360"/>
      </w:pPr>
      <w:rPr>
        <w:rFonts w:hint="default"/>
      </w:rPr>
    </w:lvl>
    <w:lvl w:ilvl="3" w:tplc="566004A6">
      <w:start w:val="1"/>
      <w:numFmt w:val="bullet"/>
      <w:lvlText w:val="•"/>
      <w:lvlJc w:val="left"/>
      <w:pPr>
        <w:ind w:left="3442" w:hanging="360"/>
      </w:pPr>
      <w:rPr>
        <w:rFonts w:hint="default"/>
      </w:rPr>
    </w:lvl>
    <w:lvl w:ilvl="4" w:tplc="A6904D06">
      <w:start w:val="1"/>
      <w:numFmt w:val="bullet"/>
      <w:lvlText w:val="•"/>
      <w:lvlJc w:val="left"/>
      <w:pPr>
        <w:ind w:left="4316" w:hanging="360"/>
      </w:pPr>
      <w:rPr>
        <w:rFonts w:hint="default"/>
      </w:rPr>
    </w:lvl>
    <w:lvl w:ilvl="5" w:tplc="5D90D48E">
      <w:start w:val="1"/>
      <w:numFmt w:val="bullet"/>
      <w:lvlText w:val="•"/>
      <w:lvlJc w:val="left"/>
      <w:pPr>
        <w:ind w:left="5190" w:hanging="360"/>
      </w:pPr>
      <w:rPr>
        <w:rFonts w:hint="default"/>
      </w:rPr>
    </w:lvl>
    <w:lvl w:ilvl="6" w:tplc="FD7AFF3E">
      <w:start w:val="1"/>
      <w:numFmt w:val="bullet"/>
      <w:lvlText w:val="•"/>
      <w:lvlJc w:val="left"/>
      <w:pPr>
        <w:ind w:left="6064" w:hanging="360"/>
      </w:pPr>
      <w:rPr>
        <w:rFonts w:hint="default"/>
      </w:rPr>
    </w:lvl>
    <w:lvl w:ilvl="7" w:tplc="B76E8E94">
      <w:start w:val="1"/>
      <w:numFmt w:val="bullet"/>
      <w:lvlText w:val="•"/>
      <w:lvlJc w:val="left"/>
      <w:pPr>
        <w:ind w:left="6938" w:hanging="360"/>
      </w:pPr>
      <w:rPr>
        <w:rFonts w:hint="default"/>
      </w:rPr>
    </w:lvl>
    <w:lvl w:ilvl="8" w:tplc="4B7EAF54">
      <w:start w:val="1"/>
      <w:numFmt w:val="bullet"/>
      <w:lvlText w:val="•"/>
      <w:lvlJc w:val="left"/>
      <w:pPr>
        <w:ind w:left="7812" w:hanging="360"/>
      </w:pPr>
      <w:rPr>
        <w:rFonts w:hint="default"/>
      </w:rPr>
    </w:lvl>
  </w:abstractNum>
  <w:abstractNum w:abstractNumId="4" w15:restartNumberingAfterBreak="0">
    <w:nsid w:val="2C063F3D"/>
    <w:multiLevelType w:val="hybridMultilevel"/>
    <w:tmpl w:val="FFFFFFFF"/>
    <w:lvl w:ilvl="0" w:tplc="0DBAD384">
      <w:start w:val="1"/>
      <w:numFmt w:val="bullet"/>
      <w:lvlText w:val=""/>
      <w:lvlJc w:val="left"/>
      <w:pPr>
        <w:ind w:left="720" w:hanging="360"/>
      </w:pPr>
      <w:rPr>
        <w:rFonts w:ascii="Symbol" w:hAnsi="Symbol" w:hint="default"/>
      </w:rPr>
    </w:lvl>
    <w:lvl w:ilvl="1" w:tplc="10CA5A9C">
      <w:start w:val="1"/>
      <w:numFmt w:val="bullet"/>
      <w:lvlText w:val="o"/>
      <w:lvlJc w:val="left"/>
      <w:pPr>
        <w:ind w:left="1440" w:hanging="360"/>
      </w:pPr>
      <w:rPr>
        <w:rFonts w:ascii="Courier New" w:hAnsi="Courier New" w:hint="default"/>
      </w:rPr>
    </w:lvl>
    <w:lvl w:ilvl="2" w:tplc="991A0910">
      <w:start w:val="1"/>
      <w:numFmt w:val="bullet"/>
      <w:lvlText w:val=""/>
      <w:lvlJc w:val="left"/>
      <w:pPr>
        <w:ind w:left="2160" w:hanging="360"/>
      </w:pPr>
      <w:rPr>
        <w:rFonts w:ascii="Wingdings" w:hAnsi="Wingdings" w:hint="default"/>
      </w:rPr>
    </w:lvl>
    <w:lvl w:ilvl="3" w:tplc="28DABD1C">
      <w:start w:val="1"/>
      <w:numFmt w:val="bullet"/>
      <w:lvlText w:val=""/>
      <w:lvlJc w:val="left"/>
      <w:pPr>
        <w:ind w:left="2880" w:hanging="360"/>
      </w:pPr>
      <w:rPr>
        <w:rFonts w:ascii="Symbol" w:hAnsi="Symbol" w:hint="default"/>
      </w:rPr>
    </w:lvl>
    <w:lvl w:ilvl="4" w:tplc="854E7C78">
      <w:start w:val="1"/>
      <w:numFmt w:val="bullet"/>
      <w:lvlText w:val="o"/>
      <w:lvlJc w:val="left"/>
      <w:pPr>
        <w:ind w:left="3600" w:hanging="360"/>
      </w:pPr>
      <w:rPr>
        <w:rFonts w:ascii="Courier New" w:hAnsi="Courier New" w:hint="default"/>
      </w:rPr>
    </w:lvl>
    <w:lvl w:ilvl="5" w:tplc="905A4E44">
      <w:start w:val="1"/>
      <w:numFmt w:val="bullet"/>
      <w:lvlText w:val=""/>
      <w:lvlJc w:val="left"/>
      <w:pPr>
        <w:ind w:left="4320" w:hanging="360"/>
      </w:pPr>
      <w:rPr>
        <w:rFonts w:ascii="Wingdings" w:hAnsi="Wingdings" w:hint="default"/>
      </w:rPr>
    </w:lvl>
    <w:lvl w:ilvl="6" w:tplc="13DAE81E">
      <w:start w:val="1"/>
      <w:numFmt w:val="bullet"/>
      <w:lvlText w:val=""/>
      <w:lvlJc w:val="left"/>
      <w:pPr>
        <w:ind w:left="5040" w:hanging="360"/>
      </w:pPr>
      <w:rPr>
        <w:rFonts w:ascii="Symbol" w:hAnsi="Symbol" w:hint="default"/>
      </w:rPr>
    </w:lvl>
    <w:lvl w:ilvl="7" w:tplc="8B78018E">
      <w:start w:val="1"/>
      <w:numFmt w:val="bullet"/>
      <w:lvlText w:val="o"/>
      <w:lvlJc w:val="left"/>
      <w:pPr>
        <w:ind w:left="5760" w:hanging="360"/>
      </w:pPr>
      <w:rPr>
        <w:rFonts w:ascii="Courier New" w:hAnsi="Courier New" w:hint="default"/>
      </w:rPr>
    </w:lvl>
    <w:lvl w:ilvl="8" w:tplc="F134F214">
      <w:start w:val="1"/>
      <w:numFmt w:val="bullet"/>
      <w:lvlText w:val=""/>
      <w:lvlJc w:val="left"/>
      <w:pPr>
        <w:ind w:left="6480" w:hanging="360"/>
      </w:pPr>
      <w:rPr>
        <w:rFonts w:ascii="Wingdings" w:hAnsi="Wingdings" w:hint="default"/>
      </w:rPr>
    </w:lvl>
  </w:abstractNum>
  <w:abstractNum w:abstractNumId="5" w15:restartNumberingAfterBreak="0">
    <w:nsid w:val="300088EF"/>
    <w:multiLevelType w:val="hybridMultilevel"/>
    <w:tmpl w:val="FFFFFFFF"/>
    <w:lvl w:ilvl="0" w:tplc="6D84D892">
      <w:start w:val="1"/>
      <w:numFmt w:val="bullet"/>
      <w:lvlText w:val=""/>
      <w:lvlJc w:val="left"/>
      <w:pPr>
        <w:ind w:left="720" w:hanging="360"/>
      </w:pPr>
      <w:rPr>
        <w:rFonts w:ascii="Symbol" w:hAnsi="Symbol" w:hint="default"/>
      </w:rPr>
    </w:lvl>
    <w:lvl w:ilvl="1" w:tplc="ECD2F524">
      <w:start w:val="1"/>
      <w:numFmt w:val="bullet"/>
      <w:lvlText w:val="o"/>
      <w:lvlJc w:val="left"/>
      <w:pPr>
        <w:ind w:left="1440" w:hanging="360"/>
      </w:pPr>
      <w:rPr>
        <w:rFonts w:ascii="Courier New" w:hAnsi="Courier New" w:hint="default"/>
      </w:rPr>
    </w:lvl>
    <w:lvl w:ilvl="2" w:tplc="F8CA21A2">
      <w:start w:val="1"/>
      <w:numFmt w:val="bullet"/>
      <w:lvlText w:val=""/>
      <w:lvlJc w:val="left"/>
      <w:pPr>
        <w:ind w:left="2160" w:hanging="360"/>
      </w:pPr>
      <w:rPr>
        <w:rFonts w:ascii="Wingdings" w:hAnsi="Wingdings" w:hint="default"/>
      </w:rPr>
    </w:lvl>
    <w:lvl w:ilvl="3" w:tplc="C420A5B6">
      <w:start w:val="1"/>
      <w:numFmt w:val="bullet"/>
      <w:lvlText w:val=""/>
      <w:lvlJc w:val="left"/>
      <w:pPr>
        <w:ind w:left="2880" w:hanging="360"/>
      </w:pPr>
      <w:rPr>
        <w:rFonts w:ascii="Symbol" w:hAnsi="Symbol" w:hint="default"/>
      </w:rPr>
    </w:lvl>
    <w:lvl w:ilvl="4" w:tplc="B97A2E96">
      <w:start w:val="1"/>
      <w:numFmt w:val="bullet"/>
      <w:lvlText w:val="o"/>
      <w:lvlJc w:val="left"/>
      <w:pPr>
        <w:ind w:left="3600" w:hanging="360"/>
      </w:pPr>
      <w:rPr>
        <w:rFonts w:ascii="Courier New" w:hAnsi="Courier New" w:hint="default"/>
      </w:rPr>
    </w:lvl>
    <w:lvl w:ilvl="5" w:tplc="989AD256">
      <w:start w:val="1"/>
      <w:numFmt w:val="bullet"/>
      <w:lvlText w:val=""/>
      <w:lvlJc w:val="left"/>
      <w:pPr>
        <w:ind w:left="4320" w:hanging="360"/>
      </w:pPr>
      <w:rPr>
        <w:rFonts w:ascii="Wingdings" w:hAnsi="Wingdings" w:hint="default"/>
      </w:rPr>
    </w:lvl>
    <w:lvl w:ilvl="6" w:tplc="E69203A6">
      <w:start w:val="1"/>
      <w:numFmt w:val="bullet"/>
      <w:lvlText w:val=""/>
      <w:lvlJc w:val="left"/>
      <w:pPr>
        <w:ind w:left="5040" w:hanging="360"/>
      </w:pPr>
      <w:rPr>
        <w:rFonts w:ascii="Symbol" w:hAnsi="Symbol" w:hint="default"/>
      </w:rPr>
    </w:lvl>
    <w:lvl w:ilvl="7" w:tplc="629C516E">
      <w:start w:val="1"/>
      <w:numFmt w:val="bullet"/>
      <w:lvlText w:val="o"/>
      <w:lvlJc w:val="left"/>
      <w:pPr>
        <w:ind w:left="5760" w:hanging="360"/>
      </w:pPr>
      <w:rPr>
        <w:rFonts w:ascii="Courier New" w:hAnsi="Courier New" w:hint="default"/>
      </w:rPr>
    </w:lvl>
    <w:lvl w:ilvl="8" w:tplc="39EC7408">
      <w:start w:val="1"/>
      <w:numFmt w:val="bullet"/>
      <w:lvlText w:val=""/>
      <w:lvlJc w:val="left"/>
      <w:pPr>
        <w:ind w:left="6480" w:hanging="360"/>
      </w:pPr>
      <w:rPr>
        <w:rFonts w:ascii="Wingdings" w:hAnsi="Wingdings" w:hint="default"/>
      </w:rPr>
    </w:lvl>
  </w:abstractNum>
  <w:abstractNum w:abstractNumId="6" w15:restartNumberingAfterBreak="0">
    <w:nsid w:val="33C9CFFE"/>
    <w:multiLevelType w:val="hybridMultilevel"/>
    <w:tmpl w:val="FFFFFFFF"/>
    <w:lvl w:ilvl="0" w:tplc="47D2933E">
      <w:start w:val="1"/>
      <w:numFmt w:val="bullet"/>
      <w:lvlText w:val=""/>
      <w:lvlJc w:val="left"/>
      <w:pPr>
        <w:ind w:left="720" w:hanging="360"/>
      </w:pPr>
      <w:rPr>
        <w:rFonts w:ascii="Symbol" w:hAnsi="Symbol" w:hint="default"/>
      </w:rPr>
    </w:lvl>
    <w:lvl w:ilvl="1" w:tplc="573CF7D4">
      <w:start w:val="1"/>
      <w:numFmt w:val="bullet"/>
      <w:lvlText w:val="o"/>
      <w:lvlJc w:val="left"/>
      <w:pPr>
        <w:ind w:left="1440" w:hanging="360"/>
      </w:pPr>
      <w:rPr>
        <w:rFonts w:ascii="Courier New" w:hAnsi="Courier New" w:hint="default"/>
      </w:rPr>
    </w:lvl>
    <w:lvl w:ilvl="2" w:tplc="29089DA8">
      <w:start w:val="1"/>
      <w:numFmt w:val="bullet"/>
      <w:lvlText w:val=""/>
      <w:lvlJc w:val="left"/>
      <w:pPr>
        <w:ind w:left="2160" w:hanging="360"/>
      </w:pPr>
      <w:rPr>
        <w:rFonts w:ascii="Wingdings" w:hAnsi="Wingdings" w:hint="default"/>
      </w:rPr>
    </w:lvl>
    <w:lvl w:ilvl="3" w:tplc="CE7264F2">
      <w:start w:val="1"/>
      <w:numFmt w:val="bullet"/>
      <w:lvlText w:val=""/>
      <w:lvlJc w:val="left"/>
      <w:pPr>
        <w:ind w:left="2880" w:hanging="360"/>
      </w:pPr>
      <w:rPr>
        <w:rFonts w:ascii="Symbol" w:hAnsi="Symbol" w:hint="default"/>
      </w:rPr>
    </w:lvl>
    <w:lvl w:ilvl="4" w:tplc="0B122E82">
      <w:start w:val="1"/>
      <w:numFmt w:val="bullet"/>
      <w:lvlText w:val="o"/>
      <w:lvlJc w:val="left"/>
      <w:pPr>
        <w:ind w:left="3600" w:hanging="360"/>
      </w:pPr>
      <w:rPr>
        <w:rFonts w:ascii="Courier New" w:hAnsi="Courier New" w:hint="default"/>
      </w:rPr>
    </w:lvl>
    <w:lvl w:ilvl="5" w:tplc="A01CEE72">
      <w:start w:val="1"/>
      <w:numFmt w:val="bullet"/>
      <w:lvlText w:val=""/>
      <w:lvlJc w:val="left"/>
      <w:pPr>
        <w:ind w:left="4320" w:hanging="360"/>
      </w:pPr>
      <w:rPr>
        <w:rFonts w:ascii="Wingdings" w:hAnsi="Wingdings" w:hint="default"/>
      </w:rPr>
    </w:lvl>
    <w:lvl w:ilvl="6" w:tplc="53B00A5C">
      <w:start w:val="1"/>
      <w:numFmt w:val="bullet"/>
      <w:lvlText w:val=""/>
      <w:lvlJc w:val="left"/>
      <w:pPr>
        <w:ind w:left="5040" w:hanging="360"/>
      </w:pPr>
      <w:rPr>
        <w:rFonts w:ascii="Symbol" w:hAnsi="Symbol" w:hint="default"/>
      </w:rPr>
    </w:lvl>
    <w:lvl w:ilvl="7" w:tplc="BE60DB6E">
      <w:start w:val="1"/>
      <w:numFmt w:val="bullet"/>
      <w:lvlText w:val="o"/>
      <w:lvlJc w:val="left"/>
      <w:pPr>
        <w:ind w:left="5760" w:hanging="360"/>
      </w:pPr>
      <w:rPr>
        <w:rFonts w:ascii="Courier New" w:hAnsi="Courier New" w:hint="default"/>
      </w:rPr>
    </w:lvl>
    <w:lvl w:ilvl="8" w:tplc="C964ADE6">
      <w:start w:val="1"/>
      <w:numFmt w:val="bullet"/>
      <w:lvlText w:val=""/>
      <w:lvlJc w:val="left"/>
      <w:pPr>
        <w:ind w:left="6480" w:hanging="360"/>
      </w:pPr>
      <w:rPr>
        <w:rFonts w:ascii="Wingdings" w:hAnsi="Wingdings" w:hint="default"/>
      </w:rPr>
    </w:lvl>
  </w:abstractNum>
  <w:abstractNum w:abstractNumId="7" w15:restartNumberingAfterBreak="0">
    <w:nsid w:val="36050D7F"/>
    <w:multiLevelType w:val="hybridMultilevel"/>
    <w:tmpl w:val="DAE8A77C"/>
    <w:lvl w:ilvl="0" w:tplc="03E60CB0">
      <w:start w:val="1"/>
      <w:numFmt w:val="bullet"/>
      <w:lvlText w:val=""/>
      <w:lvlJc w:val="left"/>
      <w:pPr>
        <w:ind w:left="1080" w:hanging="360"/>
      </w:pPr>
      <w:rPr>
        <w:rFonts w:ascii="Symbol" w:hAnsi="Symbol" w:hint="default"/>
      </w:rPr>
    </w:lvl>
    <w:lvl w:ilvl="1" w:tplc="41282A56" w:tentative="1">
      <w:start w:val="1"/>
      <w:numFmt w:val="bullet"/>
      <w:lvlText w:val="o"/>
      <w:lvlJc w:val="left"/>
      <w:pPr>
        <w:ind w:left="1800" w:hanging="360"/>
      </w:pPr>
      <w:rPr>
        <w:rFonts w:ascii="Courier New" w:hAnsi="Courier New" w:hint="default"/>
      </w:rPr>
    </w:lvl>
    <w:lvl w:ilvl="2" w:tplc="68F89160" w:tentative="1">
      <w:start w:val="1"/>
      <w:numFmt w:val="bullet"/>
      <w:lvlText w:val=""/>
      <w:lvlJc w:val="left"/>
      <w:pPr>
        <w:ind w:left="2520" w:hanging="360"/>
      </w:pPr>
      <w:rPr>
        <w:rFonts w:ascii="Wingdings" w:hAnsi="Wingdings" w:hint="default"/>
      </w:rPr>
    </w:lvl>
    <w:lvl w:ilvl="3" w:tplc="BCC2EEF8" w:tentative="1">
      <w:start w:val="1"/>
      <w:numFmt w:val="bullet"/>
      <w:lvlText w:val=""/>
      <w:lvlJc w:val="left"/>
      <w:pPr>
        <w:ind w:left="3240" w:hanging="360"/>
      </w:pPr>
      <w:rPr>
        <w:rFonts w:ascii="Symbol" w:hAnsi="Symbol" w:hint="default"/>
      </w:rPr>
    </w:lvl>
    <w:lvl w:ilvl="4" w:tplc="34DC52A8" w:tentative="1">
      <w:start w:val="1"/>
      <w:numFmt w:val="bullet"/>
      <w:lvlText w:val="o"/>
      <w:lvlJc w:val="left"/>
      <w:pPr>
        <w:ind w:left="3960" w:hanging="360"/>
      </w:pPr>
      <w:rPr>
        <w:rFonts w:ascii="Courier New" w:hAnsi="Courier New" w:hint="default"/>
      </w:rPr>
    </w:lvl>
    <w:lvl w:ilvl="5" w:tplc="5552C494" w:tentative="1">
      <w:start w:val="1"/>
      <w:numFmt w:val="bullet"/>
      <w:lvlText w:val=""/>
      <w:lvlJc w:val="left"/>
      <w:pPr>
        <w:ind w:left="4680" w:hanging="360"/>
      </w:pPr>
      <w:rPr>
        <w:rFonts w:ascii="Wingdings" w:hAnsi="Wingdings" w:hint="default"/>
      </w:rPr>
    </w:lvl>
    <w:lvl w:ilvl="6" w:tplc="F5DEDF52" w:tentative="1">
      <w:start w:val="1"/>
      <w:numFmt w:val="bullet"/>
      <w:lvlText w:val=""/>
      <w:lvlJc w:val="left"/>
      <w:pPr>
        <w:ind w:left="5400" w:hanging="360"/>
      </w:pPr>
      <w:rPr>
        <w:rFonts w:ascii="Symbol" w:hAnsi="Symbol" w:hint="default"/>
      </w:rPr>
    </w:lvl>
    <w:lvl w:ilvl="7" w:tplc="E8524FC2" w:tentative="1">
      <w:start w:val="1"/>
      <w:numFmt w:val="bullet"/>
      <w:lvlText w:val="o"/>
      <w:lvlJc w:val="left"/>
      <w:pPr>
        <w:ind w:left="6120" w:hanging="360"/>
      </w:pPr>
      <w:rPr>
        <w:rFonts w:ascii="Courier New" w:hAnsi="Courier New" w:hint="default"/>
      </w:rPr>
    </w:lvl>
    <w:lvl w:ilvl="8" w:tplc="3202EE58" w:tentative="1">
      <w:start w:val="1"/>
      <w:numFmt w:val="bullet"/>
      <w:lvlText w:val=""/>
      <w:lvlJc w:val="left"/>
      <w:pPr>
        <w:ind w:left="6840" w:hanging="360"/>
      </w:pPr>
      <w:rPr>
        <w:rFonts w:ascii="Wingdings" w:hAnsi="Wingdings" w:hint="default"/>
      </w:rPr>
    </w:lvl>
  </w:abstractNum>
  <w:abstractNum w:abstractNumId="8" w15:restartNumberingAfterBreak="0">
    <w:nsid w:val="3B083CFF"/>
    <w:multiLevelType w:val="hybridMultilevel"/>
    <w:tmpl w:val="FFFFFFFF"/>
    <w:lvl w:ilvl="0" w:tplc="4AC608B6">
      <w:start w:val="1"/>
      <w:numFmt w:val="bullet"/>
      <w:lvlText w:val=""/>
      <w:lvlJc w:val="left"/>
      <w:pPr>
        <w:ind w:left="720" w:hanging="360"/>
      </w:pPr>
      <w:rPr>
        <w:rFonts w:ascii="Symbol" w:hAnsi="Symbol" w:hint="default"/>
      </w:rPr>
    </w:lvl>
    <w:lvl w:ilvl="1" w:tplc="A62A3B1A">
      <w:start w:val="1"/>
      <w:numFmt w:val="bullet"/>
      <w:lvlText w:val="o"/>
      <w:lvlJc w:val="left"/>
      <w:pPr>
        <w:ind w:left="1440" w:hanging="360"/>
      </w:pPr>
      <w:rPr>
        <w:rFonts w:ascii="Courier New" w:hAnsi="Courier New" w:hint="default"/>
      </w:rPr>
    </w:lvl>
    <w:lvl w:ilvl="2" w:tplc="E5A6C312">
      <w:start w:val="1"/>
      <w:numFmt w:val="bullet"/>
      <w:lvlText w:val=""/>
      <w:lvlJc w:val="left"/>
      <w:pPr>
        <w:ind w:left="2160" w:hanging="360"/>
      </w:pPr>
      <w:rPr>
        <w:rFonts w:ascii="Wingdings" w:hAnsi="Wingdings" w:hint="default"/>
      </w:rPr>
    </w:lvl>
    <w:lvl w:ilvl="3" w:tplc="02BC3540">
      <w:start w:val="1"/>
      <w:numFmt w:val="bullet"/>
      <w:lvlText w:val=""/>
      <w:lvlJc w:val="left"/>
      <w:pPr>
        <w:ind w:left="2880" w:hanging="360"/>
      </w:pPr>
      <w:rPr>
        <w:rFonts w:ascii="Symbol" w:hAnsi="Symbol" w:hint="default"/>
      </w:rPr>
    </w:lvl>
    <w:lvl w:ilvl="4" w:tplc="4482BBE4">
      <w:start w:val="1"/>
      <w:numFmt w:val="bullet"/>
      <w:lvlText w:val="o"/>
      <w:lvlJc w:val="left"/>
      <w:pPr>
        <w:ind w:left="3600" w:hanging="360"/>
      </w:pPr>
      <w:rPr>
        <w:rFonts w:ascii="Courier New" w:hAnsi="Courier New" w:hint="default"/>
      </w:rPr>
    </w:lvl>
    <w:lvl w:ilvl="5" w:tplc="B85411D6">
      <w:start w:val="1"/>
      <w:numFmt w:val="bullet"/>
      <w:lvlText w:val=""/>
      <w:lvlJc w:val="left"/>
      <w:pPr>
        <w:ind w:left="4320" w:hanging="360"/>
      </w:pPr>
      <w:rPr>
        <w:rFonts w:ascii="Wingdings" w:hAnsi="Wingdings" w:hint="default"/>
      </w:rPr>
    </w:lvl>
    <w:lvl w:ilvl="6" w:tplc="ADDAF6F6">
      <w:start w:val="1"/>
      <w:numFmt w:val="bullet"/>
      <w:lvlText w:val=""/>
      <w:lvlJc w:val="left"/>
      <w:pPr>
        <w:ind w:left="5040" w:hanging="360"/>
      </w:pPr>
      <w:rPr>
        <w:rFonts w:ascii="Symbol" w:hAnsi="Symbol" w:hint="default"/>
      </w:rPr>
    </w:lvl>
    <w:lvl w:ilvl="7" w:tplc="F0D6C602">
      <w:start w:val="1"/>
      <w:numFmt w:val="bullet"/>
      <w:lvlText w:val="o"/>
      <w:lvlJc w:val="left"/>
      <w:pPr>
        <w:ind w:left="5760" w:hanging="360"/>
      </w:pPr>
      <w:rPr>
        <w:rFonts w:ascii="Courier New" w:hAnsi="Courier New" w:hint="default"/>
      </w:rPr>
    </w:lvl>
    <w:lvl w:ilvl="8" w:tplc="F37A2C4C">
      <w:start w:val="1"/>
      <w:numFmt w:val="bullet"/>
      <w:lvlText w:val=""/>
      <w:lvlJc w:val="left"/>
      <w:pPr>
        <w:ind w:left="6480" w:hanging="360"/>
      </w:pPr>
      <w:rPr>
        <w:rFonts w:ascii="Wingdings" w:hAnsi="Wingdings" w:hint="default"/>
      </w:rPr>
    </w:lvl>
  </w:abstractNum>
  <w:abstractNum w:abstractNumId="9" w15:restartNumberingAfterBreak="0">
    <w:nsid w:val="42DA2737"/>
    <w:multiLevelType w:val="hybridMultilevel"/>
    <w:tmpl w:val="FFFFFFFF"/>
    <w:lvl w:ilvl="0" w:tplc="C6704B5A">
      <w:start w:val="1"/>
      <w:numFmt w:val="bullet"/>
      <w:lvlText w:val=""/>
      <w:lvlJc w:val="left"/>
      <w:pPr>
        <w:ind w:left="720" w:hanging="360"/>
      </w:pPr>
      <w:rPr>
        <w:rFonts w:ascii="Symbol" w:hAnsi="Symbol" w:hint="default"/>
      </w:rPr>
    </w:lvl>
    <w:lvl w:ilvl="1" w:tplc="311A04A8">
      <w:start w:val="1"/>
      <w:numFmt w:val="bullet"/>
      <w:lvlText w:val="o"/>
      <w:lvlJc w:val="left"/>
      <w:pPr>
        <w:ind w:left="1440" w:hanging="360"/>
      </w:pPr>
      <w:rPr>
        <w:rFonts w:ascii="Courier New" w:hAnsi="Courier New" w:hint="default"/>
      </w:rPr>
    </w:lvl>
    <w:lvl w:ilvl="2" w:tplc="231E774E">
      <w:start w:val="1"/>
      <w:numFmt w:val="bullet"/>
      <w:lvlText w:val=""/>
      <w:lvlJc w:val="left"/>
      <w:pPr>
        <w:ind w:left="2160" w:hanging="360"/>
      </w:pPr>
      <w:rPr>
        <w:rFonts w:ascii="Wingdings" w:hAnsi="Wingdings" w:hint="default"/>
      </w:rPr>
    </w:lvl>
    <w:lvl w:ilvl="3" w:tplc="60F6373E">
      <w:start w:val="1"/>
      <w:numFmt w:val="bullet"/>
      <w:lvlText w:val=""/>
      <w:lvlJc w:val="left"/>
      <w:pPr>
        <w:ind w:left="2880" w:hanging="360"/>
      </w:pPr>
      <w:rPr>
        <w:rFonts w:ascii="Symbol" w:hAnsi="Symbol" w:hint="default"/>
      </w:rPr>
    </w:lvl>
    <w:lvl w:ilvl="4" w:tplc="C04EF7A2">
      <w:start w:val="1"/>
      <w:numFmt w:val="bullet"/>
      <w:lvlText w:val="o"/>
      <w:lvlJc w:val="left"/>
      <w:pPr>
        <w:ind w:left="3600" w:hanging="360"/>
      </w:pPr>
      <w:rPr>
        <w:rFonts w:ascii="Courier New" w:hAnsi="Courier New" w:hint="default"/>
      </w:rPr>
    </w:lvl>
    <w:lvl w:ilvl="5" w:tplc="92F8BA70">
      <w:start w:val="1"/>
      <w:numFmt w:val="bullet"/>
      <w:lvlText w:val=""/>
      <w:lvlJc w:val="left"/>
      <w:pPr>
        <w:ind w:left="4320" w:hanging="360"/>
      </w:pPr>
      <w:rPr>
        <w:rFonts w:ascii="Wingdings" w:hAnsi="Wingdings" w:hint="default"/>
      </w:rPr>
    </w:lvl>
    <w:lvl w:ilvl="6" w:tplc="F760A8EA">
      <w:start w:val="1"/>
      <w:numFmt w:val="bullet"/>
      <w:lvlText w:val=""/>
      <w:lvlJc w:val="left"/>
      <w:pPr>
        <w:ind w:left="5040" w:hanging="360"/>
      </w:pPr>
      <w:rPr>
        <w:rFonts w:ascii="Symbol" w:hAnsi="Symbol" w:hint="default"/>
      </w:rPr>
    </w:lvl>
    <w:lvl w:ilvl="7" w:tplc="8B248C9A">
      <w:start w:val="1"/>
      <w:numFmt w:val="bullet"/>
      <w:lvlText w:val="o"/>
      <w:lvlJc w:val="left"/>
      <w:pPr>
        <w:ind w:left="5760" w:hanging="360"/>
      </w:pPr>
      <w:rPr>
        <w:rFonts w:ascii="Courier New" w:hAnsi="Courier New" w:hint="default"/>
      </w:rPr>
    </w:lvl>
    <w:lvl w:ilvl="8" w:tplc="853CCB68">
      <w:start w:val="1"/>
      <w:numFmt w:val="bullet"/>
      <w:lvlText w:val=""/>
      <w:lvlJc w:val="left"/>
      <w:pPr>
        <w:ind w:left="6480" w:hanging="360"/>
      </w:pPr>
      <w:rPr>
        <w:rFonts w:ascii="Wingdings" w:hAnsi="Wingdings" w:hint="default"/>
      </w:rPr>
    </w:lvl>
  </w:abstractNum>
  <w:abstractNum w:abstractNumId="10" w15:restartNumberingAfterBreak="0">
    <w:nsid w:val="42FF08FC"/>
    <w:multiLevelType w:val="hybridMultilevel"/>
    <w:tmpl w:val="FFFFFFFF"/>
    <w:lvl w:ilvl="0" w:tplc="8D80E44E">
      <w:start w:val="1"/>
      <w:numFmt w:val="bullet"/>
      <w:lvlText w:val=""/>
      <w:lvlJc w:val="left"/>
      <w:pPr>
        <w:ind w:left="720" w:hanging="360"/>
      </w:pPr>
      <w:rPr>
        <w:rFonts w:ascii="Symbol" w:hAnsi="Symbol" w:hint="default"/>
      </w:rPr>
    </w:lvl>
    <w:lvl w:ilvl="1" w:tplc="32D6A376">
      <w:start w:val="1"/>
      <w:numFmt w:val="bullet"/>
      <w:lvlText w:val="o"/>
      <w:lvlJc w:val="left"/>
      <w:pPr>
        <w:ind w:left="1440" w:hanging="360"/>
      </w:pPr>
      <w:rPr>
        <w:rFonts w:ascii="Courier New" w:hAnsi="Courier New" w:hint="default"/>
      </w:rPr>
    </w:lvl>
    <w:lvl w:ilvl="2" w:tplc="59FC9556">
      <w:start w:val="1"/>
      <w:numFmt w:val="bullet"/>
      <w:lvlText w:val=""/>
      <w:lvlJc w:val="left"/>
      <w:pPr>
        <w:ind w:left="2160" w:hanging="360"/>
      </w:pPr>
      <w:rPr>
        <w:rFonts w:ascii="Wingdings" w:hAnsi="Wingdings" w:hint="default"/>
      </w:rPr>
    </w:lvl>
    <w:lvl w:ilvl="3" w:tplc="9628FEB6">
      <w:start w:val="1"/>
      <w:numFmt w:val="bullet"/>
      <w:lvlText w:val=""/>
      <w:lvlJc w:val="left"/>
      <w:pPr>
        <w:ind w:left="2880" w:hanging="360"/>
      </w:pPr>
      <w:rPr>
        <w:rFonts w:ascii="Symbol" w:hAnsi="Symbol" w:hint="default"/>
      </w:rPr>
    </w:lvl>
    <w:lvl w:ilvl="4" w:tplc="52667942">
      <w:start w:val="1"/>
      <w:numFmt w:val="bullet"/>
      <w:lvlText w:val="o"/>
      <w:lvlJc w:val="left"/>
      <w:pPr>
        <w:ind w:left="3600" w:hanging="360"/>
      </w:pPr>
      <w:rPr>
        <w:rFonts w:ascii="Courier New" w:hAnsi="Courier New" w:hint="default"/>
      </w:rPr>
    </w:lvl>
    <w:lvl w:ilvl="5" w:tplc="551A2962">
      <w:start w:val="1"/>
      <w:numFmt w:val="bullet"/>
      <w:lvlText w:val=""/>
      <w:lvlJc w:val="left"/>
      <w:pPr>
        <w:ind w:left="4320" w:hanging="360"/>
      </w:pPr>
      <w:rPr>
        <w:rFonts w:ascii="Wingdings" w:hAnsi="Wingdings" w:hint="default"/>
      </w:rPr>
    </w:lvl>
    <w:lvl w:ilvl="6" w:tplc="FB4644F6">
      <w:start w:val="1"/>
      <w:numFmt w:val="bullet"/>
      <w:lvlText w:val=""/>
      <w:lvlJc w:val="left"/>
      <w:pPr>
        <w:ind w:left="5040" w:hanging="360"/>
      </w:pPr>
      <w:rPr>
        <w:rFonts w:ascii="Symbol" w:hAnsi="Symbol" w:hint="default"/>
      </w:rPr>
    </w:lvl>
    <w:lvl w:ilvl="7" w:tplc="01D47D58">
      <w:start w:val="1"/>
      <w:numFmt w:val="bullet"/>
      <w:lvlText w:val="o"/>
      <w:lvlJc w:val="left"/>
      <w:pPr>
        <w:ind w:left="5760" w:hanging="360"/>
      </w:pPr>
      <w:rPr>
        <w:rFonts w:ascii="Courier New" w:hAnsi="Courier New" w:hint="default"/>
      </w:rPr>
    </w:lvl>
    <w:lvl w:ilvl="8" w:tplc="22B8486A">
      <w:start w:val="1"/>
      <w:numFmt w:val="bullet"/>
      <w:lvlText w:val=""/>
      <w:lvlJc w:val="left"/>
      <w:pPr>
        <w:ind w:left="6480" w:hanging="360"/>
      </w:pPr>
      <w:rPr>
        <w:rFonts w:ascii="Wingdings" w:hAnsi="Wingdings" w:hint="default"/>
      </w:rPr>
    </w:lvl>
  </w:abstractNum>
  <w:abstractNum w:abstractNumId="11" w15:restartNumberingAfterBreak="0">
    <w:nsid w:val="48CC7B57"/>
    <w:multiLevelType w:val="hybridMultilevel"/>
    <w:tmpl w:val="F17480AA"/>
    <w:lvl w:ilvl="0" w:tplc="85161434">
      <w:start w:val="1"/>
      <w:numFmt w:val="bullet"/>
      <w:lvlText w:val=""/>
      <w:lvlJc w:val="left"/>
      <w:pPr>
        <w:ind w:left="460" w:hanging="360"/>
      </w:pPr>
      <w:rPr>
        <w:rFonts w:ascii="Symbol" w:eastAsia="Symbol" w:hAnsi="Symbol" w:hint="default"/>
        <w:sz w:val="24"/>
        <w:szCs w:val="24"/>
      </w:rPr>
    </w:lvl>
    <w:lvl w:ilvl="1" w:tplc="6C849290">
      <w:start w:val="1"/>
      <w:numFmt w:val="bullet"/>
      <w:lvlText w:val=""/>
      <w:lvlJc w:val="left"/>
      <w:pPr>
        <w:ind w:left="820" w:hanging="360"/>
      </w:pPr>
      <w:rPr>
        <w:rFonts w:ascii="Symbol" w:eastAsia="Symbol" w:hAnsi="Symbol" w:hint="default"/>
        <w:sz w:val="24"/>
        <w:szCs w:val="24"/>
      </w:rPr>
    </w:lvl>
    <w:lvl w:ilvl="2" w:tplc="12AA8960">
      <w:start w:val="1"/>
      <w:numFmt w:val="bullet"/>
      <w:lvlText w:val="•"/>
      <w:lvlJc w:val="left"/>
      <w:pPr>
        <w:ind w:left="1746" w:hanging="360"/>
      </w:pPr>
      <w:rPr>
        <w:rFonts w:hint="default"/>
      </w:rPr>
    </w:lvl>
    <w:lvl w:ilvl="3" w:tplc="9EACCA50">
      <w:start w:val="1"/>
      <w:numFmt w:val="bullet"/>
      <w:lvlText w:val="•"/>
      <w:lvlJc w:val="left"/>
      <w:pPr>
        <w:ind w:left="2673" w:hanging="360"/>
      </w:pPr>
      <w:rPr>
        <w:rFonts w:hint="default"/>
      </w:rPr>
    </w:lvl>
    <w:lvl w:ilvl="4" w:tplc="D3783C26">
      <w:start w:val="1"/>
      <w:numFmt w:val="bullet"/>
      <w:lvlText w:val="•"/>
      <w:lvlJc w:val="left"/>
      <w:pPr>
        <w:ind w:left="3600" w:hanging="360"/>
      </w:pPr>
      <w:rPr>
        <w:rFonts w:hint="default"/>
      </w:rPr>
    </w:lvl>
    <w:lvl w:ilvl="5" w:tplc="F244AA26">
      <w:start w:val="1"/>
      <w:numFmt w:val="bullet"/>
      <w:lvlText w:val="•"/>
      <w:lvlJc w:val="left"/>
      <w:pPr>
        <w:ind w:left="4526" w:hanging="360"/>
      </w:pPr>
      <w:rPr>
        <w:rFonts w:hint="default"/>
      </w:rPr>
    </w:lvl>
    <w:lvl w:ilvl="6" w:tplc="E03E5646">
      <w:start w:val="1"/>
      <w:numFmt w:val="bullet"/>
      <w:lvlText w:val="•"/>
      <w:lvlJc w:val="left"/>
      <w:pPr>
        <w:ind w:left="5453" w:hanging="360"/>
      </w:pPr>
      <w:rPr>
        <w:rFonts w:hint="default"/>
      </w:rPr>
    </w:lvl>
    <w:lvl w:ilvl="7" w:tplc="4B323CC0">
      <w:start w:val="1"/>
      <w:numFmt w:val="bullet"/>
      <w:lvlText w:val="•"/>
      <w:lvlJc w:val="left"/>
      <w:pPr>
        <w:ind w:left="6380" w:hanging="360"/>
      </w:pPr>
      <w:rPr>
        <w:rFonts w:hint="default"/>
      </w:rPr>
    </w:lvl>
    <w:lvl w:ilvl="8" w:tplc="FE6E5BA4">
      <w:start w:val="1"/>
      <w:numFmt w:val="bullet"/>
      <w:lvlText w:val="•"/>
      <w:lvlJc w:val="left"/>
      <w:pPr>
        <w:ind w:left="7306" w:hanging="360"/>
      </w:pPr>
      <w:rPr>
        <w:rFonts w:hint="default"/>
      </w:rPr>
    </w:lvl>
  </w:abstractNum>
  <w:abstractNum w:abstractNumId="12" w15:restartNumberingAfterBreak="0">
    <w:nsid w:val="662B24B6"/>
    <w:multiLevelType w:val="hybridMultilevel"/>
    <w:tmpl w:val="FFFFFFFF"/>
    <w:lvl w:ilvl="0" w:tplc="440269DA">
      <w:start w:val="1"/>
      <w:numFmt w:val="bullet"/>
      <w:lvlText w:val=""/>
      <w:lvlJc w:val="left"/>
      <w:pPr>
        <w:ind w:left="720" w:hanging="360"/>
      </w:pPr>
      <w:rPr>
        <w:rFonts w:ascii="Symbol" w:hAnsi="Symbol" w:hint="default"/>
      </w:rPr>
    </w:lvl>
    <w:lvl w:ilvl="1" w:tplc="4826722E">
      <w:start w:val="1"/>
      <w:numFmt w:val="bullet"/>
      <w:lvlText w:val="o"/>
      <w:lvlJc w:val="left"/>
      <w:pPr>
        <w:ind w:left="1440" w:hanging="360"/>
      </w:pPr>
      <w:rPr>
        <w:rFonts w:ascii="Courier New" w:hAnsi="Courier New" w:hint="default"/>
      </w:rPr>
    </w:lvl>
    <w:lvl w:ilvl="2" w:tplc="BD64485C">
      <w:start w:val="1"/>
      <w:numFmt w:val="bullet"/>
      <w:lvlText w:val=""/>
      <w:lvlJc w:val="left"/>
      <w:pPr>
        <w:ind w:left="2160" w:hanging="360"/>
      </w:pPr>
      <w:rPr>
        <w:rFonts w:ascii="Wingdings" w:hAnsi="Wingdings" w:hint="default"/>
      </w:rPr>
    </w:lvl>
    <w:lvl w:ilvl="3" w:tplc="74905DCE">
      <w:start w:val="1"/>
      <w:numFmt w:val="bullet"/>
      <w:lvlText w:val=""/>
      <w:lvlJc w:val="left"/>
      <w:pPr>
        <w:ind w:left="2880" w:hanging="360"/>
      </w:pPr>
      <w:rPr>
        <w:rFonts w:ascii="Symbol" w:hAnsi="Symbol" w:hint="default"/>
      </w:rPr>
    </w:lvl>
    <w:lvl w:ilvl="4" w:tplc="42FC3E54">
      <w:start w:val="1"/>
      <w:numFmt w:val="bullet"/>
      <w:lvlText w:val="o"/>
      <w:lvlJc w:val="left"/>
      <w:pPr>
        <w:ind w:left="3600" w:hanging="360"/>
      </w:pPr>
      <w:rPr>
        <w:rFonts w:ascii="Courier New" w:hAnsi="Courier New" w:hint="default"/>
      </w:rPr>
    </w:lvl>
    <w:lvl w:ilvl="5" w:tplc="98626126">
      <w:start w:val="1"/>
      <w:numFmt w:val="bullet"/>
      <w:lvlText w:val=""/>
      <w:lvlJc w:val="left"/>
      <w:pPr>
        <w:ind w:left="4320" w:hanging="360"/>
      </w:pPr>
      <w:rPr>
        <w:rFonts w:ascii="Wingdings" w:hAnsi="Wingdings" w:hint="default"/>
      </w:rPr>
    </w:lvl>
    <w:lvl w:ilvl="6" w:tplc="5B2C3CF0">
      <w:start w:val="1"/>
      <w:numFmt w:val="bullet"/>
      <w:lvlText w:val=""/>
      <w:lvlJc w:val="left"/>
      <w:pPr>
        <w:ind w:left="5040" w:hanging="360"/>
      </w:pPr>
      <w:rPr>
        <w:rFonts w:ascii="Symbol" w:hAnsi="Symbol" w:hint="default"/>
      </w:rPr>
    </w:lvl>
    <w:lvl w:ilvl="7" w:tplc="54D25452">
      <w:start w:val="1"/>
      <w:numFmt w:val="bullet"/>
      <w:lvlText w:val="o"/>
      <w:lvlJc w:val="left"/>
      <w:pPr>
        <w:ind w:left="5760" w:hanging="360"/>
      </w:pPr>
      <w:rPr>
        <w:rFonts w:ascii="Courier New" w:hAnsi="Courier New" w:hint="default"/>
      </w:rPr>
    </w:lvl>
    <w:lvl w:ilvl="8" w:tplc="1DDAAFCE">
      <w:start w:val="1"/>
      <w:numFmt w:val="bullet"/>
      <w:lvlText w:val=""/>
      <w:lvlJc w:val="left"/>
      <w:pPr>
        <w:ind w:left="6480" w:hanging="360"/>
      </w:pPr>
      <w:rPr>
        <w:rFonts w:ascii="Wingdings" w:hAnsi="Wingdings" w:hint="default"/>
      </w:rPr>
    </w:lvl>
  </w:abstractNum>
  <w:num w:numId="1" w16cid:durableId="1072890383">
    <w:abstractNumId w:val="1"/>
  </w:num>
  <w:num w:numId="2" w16cid:durableId="1742563696">
    <w:abstractNumId w:val="5"/>
  </w:num>
  <w:num w:numId="3" w16cid:durableId="1862892938">
    <w:abstractNumId w:val="4"/>
  </w:num>
  <w:num w:numId="4" w16cid:durableId="187108727">
    <w:abstractNumId w:val="9"/>
  </w:num>
  <w:num w:numId="5" w16cid:durableId="285428360">
    <w:abstractNumId w:val="6"/>
  </w:num>
  <w:num w:numId="6" w16cid:durableId="293490184">
    <w:abstractNumId w:val="10"/>
  </w:num>
  <w:num w:numId="7" w16cid:durableId="313683029">
    <w:abstractNumId w:val="3"/>
  </w:num>
  <w:num w:numId="8" w16cid:durableId="348458351">
    <w:abstractNumId w:val="8"/>
  </w:num>
  <w:num w:numId="9" w16cid:durableId="415177219">
    <w:abstractNumId w:val="12"/>
  </w:num>
  <w:num w:numId="10" w16cid:durableId="713430146">
    <w:abstractNumId w:val="7"/>
  </w:num>
  <w:num w:numId="11" w16cid:durableId="802388881">
    <w:abstractNumId w:val="11"/>
  </w:num>
  <w:num w:numId="12" w16cid:durableId="819151615">
    <w:abstractNumId w:val="2"/>
  </w:num>
  <w:num w:numId="13" w16cid:durableId="96419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8BE"/>
    <w:rsid w:val="00007706"/>
    <w:rsid w:val="00053B0F"/>
    <w:rsid w:val="0006169B"/>
    <w:rsid w:val="00072C8D"/>
    <w:rsid w:val="00074E1B"/>
    <w:rsid w:val="00075870"/>
    <w:rsid w:val="00077F61"/>
    <w:rsid w:val="00084E1A"/>
    <w:rsid w:val="0009047A"/>
    <w:rsid w:val="00091B41"/>
    <w:rsid w:val="000A6412"/>
    <w:rsid w:val="000C3FF7"/>
    <w:rsid w:val="000F49F6"/>
    <w:rsid w:val="000F6B3B"/>
    <w:rsid w:val="00110CAC"/>
    <w:rsid w:val="001136F8"/>
    <w:rsid w:val="0012114F"/>
    <w:rsid w:val="00151F0A"/>
    <w:rsid w:val="0016776F"/>
    <w:rsid w:val="00170997"/>
    <w:rsid w:val="001D3154"/>
    <w:rsid w:val="001E516E"/>
    <w:rsid w:val="00200385"/>
    <w:rsid w:val="002072C9"/>
    <w:rsid w:val="002208F4"/>
    <w:rsid w:val="0022148D"/>
    <w:rsid w:val="00223501"/>
    <w:rsid w:val="0023183B"/>
    <w:rsid w:val="002378BE"/>
    <w:rsid w:val="0024795F"/>
    <w:rsid w:val="00253B8A"/>
    <w:rsid w:val="00275A73"/>
    <w:rsid w:val="002A2310"/>
    <w:rsid w:val="002B1BA0"/>
    <w:rsid w:val="002F276D"/>
    <w:rsid w:val="0031132A"/>
    <w:rsid w:val="0032751E"/>
    <w:rsid w:val="00336D5E"/>
    <w:rsid w:val="00341326"/>
    <w:rsid w:val="00363283"/>
    <w:rsid w:val="00375937"/>
    <w:rsid w:val="003A3AA7"/>
    <w:rsid w:val="003C23D8"/>
    <w:rsid w:val="003D6470"/>
    <w:rsid w:val="003E64E1"/>
    <w:rsid w:val="003E7CFF"/>
    <w:rsid w:val="003F224D"/>
    <w:rsid w:val="00431165"/>
    <w:rsid w:val="0043238A"/>
    <w:rsid w:val="004404E9"/>
    <w:rsid w:val="0044090C"/>
    <w:rsid w:val="004713A0"/>
    <w:rsid w:val="00473AF0"/>
    <w:rsid w:val="004A785F"/>
    <w:rsid w:val="004B37F9"/>
    <w:rsid w:val="004C1790"/>
    <w:rsid w:val="004D0380"/>
    <w:rsid w:val="004D1DEC"/>
    <w:rsid w:val="004E19EA"/>
    <w:rsid w:val="004E5397"/>
    <w:rsid w:val="005323B1"/>
    <w:rsid w:val="0056779C"/>
    <w:rsid w:val="00580D17"/>
    <w:rsid w:val="005A1D1F"/>
    <w:rsid w:val="005A2114"/>
    <w:rsid w:val="005D0416"/>
    <w:rsid w:val="00601CB7"/>
    <w:rsid w:val="00605833"/>
    <w:rsid w:val="00612A1E"/>
    <w:rsid w:val="00627CDE"/>
    <w:rsid w:val="00634727"/>
    <w:rsid w:val="00652D91"/>
    <w:rsid w:val="00667222"/>
    <w:rsid w:val="00671A89"/>
    <w:rsid w:val="006A3075"/>
    <w:rsid w:val="006C2098"/>
    <w:rsid w:val="006C5372"/>
    <w:rsid w:val="006D51A1"/>
    <w:rsid w:val="006F1CD2"/>
    <w:rsid w:val="006F4654"/>
    <w:rsid w:val="00715408"/>
    <w:rsid w:val="00717664"/>
    <w:rsid w:val="0071BE57"/>
    <w:rsid w:val="00752C35"/>
    <w:rsid w:val="00773679"/>
    <w:rsid w:val="007A1460"/>
    <w:rsid w:val="007B5389"/>
    <w:rsid w:val="007B7D88"/>
    <w:rsid w:val="007C1723"/>
    <w:rsid w:val="007F6A85"/>
    <w:rsid w:val="00800268"/>
    <w:rsid w:val="0080754A"/>
    <w:rsid w:val="00854952"/>
    <w:rsid w:val="00860BB9"/>
    <w:rsid w:val="00862483"/>
    <w:rsid w:val="00896CFF"/>
    <w:rsid w:val="008C13C2"/>
    <w:rsid w:val="008D7D19"/>
    <w:rsid w:val="008D7F44"/>
    <w:rsid w:val="008F788F"/>
    <w:rsid w:val="00923729"/>
    <w:rsid w:val="00934AB7"/>
    <w:rsid w:val="009362B3"/>
    <w:rsid w:val="00945973"/>
    <w:rsid w:val="0094658D"/>
    <w:rsid w:val="00956C4D"/>
    <w:rsid w:val="0096670F"/>
    <w:rsid w:val="009854AC"/>
    <w:rsid w:val="00986981"/>
    <w:rsid w:val="009E06F6"/>
    <w:rsid w:val="009E3BE5"/>
    <w:rsid w:val="00A25705"/>
    <w:rsid w:val="00A27BA0"/>
    <w:rsid w:val="00A43B0B"/>
    <w:rsid w:val="00A52C69"/>
    <w:rsid w:val="00A77C94"/>
    <w:rsid w:val="00A82463"/>
    <w:rsid w:val="00A8254F"/>
    <w:rsid w:val="00AA6D9F"/>
    <w:rsid w:val="00AB4D68"/>
    <w:rsid w:val="00AC2FC1"/>
    <w:rsid w:val="00AD59B9"/>
    <w:rsid w:val="00AD75CA"/>
    <w:rsid w:val="00AF4649"/>
    <w:rsid w:val="00AF4B73"/>
    <w:rsid w:val="00B015D9"/>
    <w:rsid w:val="00B11B95"/>
    <w:rsid w:val="00B13169"/>
    <w:rsid w:val="00B24F2E"/>
    <w:rsid w:val="00B37191"/>
    <w:rsid w:val="00B512C7"/>
    <w:rsid w:val="00B6248A"/>
    <w:rsid w:val="00B71145"/>
    <w:rsid w:val="00B82575"/>
    <w:rsid w:val="00B90960"/>
    <w:rsid w:val="00B91810"/>
    <w:rsid w:val="00B97C35"/>
    <w:rsid w:val="00BA6A90"/>
    <w:rsid w:val="00BA7C5B"/>
    <w:rsid w:val="00BB1A7D"/>
    <w:rsid w:val="00C1702A"/>
    <w:rsid w:val="00C17B40"/>
    <w:rsid w:val="00C25438"/>
    <w:rsid w:val="00C4090D"/>
    <w:rsid w:val="00C41249"/>
    <w:rsid w:val="00C445B6"/>
    <w:rsid w:val="00C45475"/>
    <w:rsid w:val="00C5663F"/>
    <w:rsid w:val="00C82928"/>
    <w:rsid w:val="00C86F11"/>
    <w:rsid w:val="00C87BC1"/>
    <w:rsid w:val="00CD4D88"/>
    <w:rsid w:val="00CF180E"/>
    <w:rsid w:val="00CF4C44"/>
    <w:rsid w:val="00D148B5"/>
    <w:rsid w:val="00D27F44"/>
    <w:rsid w:val="00D35BF8"/>
    <w:rsid w:val="00D422D0"/>
    <w:rsid w:val="00D4277B"/>
    <w:rsid w:val="00D50C0D"/>
    <w:rsid w:val="00D50DC4"/>
    <w:rsid w:val="00D63C84"/>
    <w:rsid w:val="00D63EC3"/>
    <w:rsid w:val="00DC4829"/>
    <w:rsid w:val="00DC73A7"/>
    <w:rsid w:val="00DD40AD"/>
    <w:rsid w:val="00DD74EA"/>
    <w:rsid w:val="00DF2E05"/>
    <w:rsid w:val="00E350A4"/>
    <w:rsid w:val="00E50AB9"/>
    <w:rsid w:val="00E75178"/>
    <w:rsid w:val="00E85C78"/>
    <w:rsid w:val="00E85FEA"/>
    <w:rsid w:val="00E86B16"/>
    <w:rsid w:val="00EA60B7"/>
    <w:rsid w:val="00EB502F"/>
    <w:rsid w:val="00EB5935"/>
    <w:rsid w:val="00EC2300"/>
    <w:rsid w:val="00EC69E9"/>
    <w:rsid w:val="00ED79BC"/>
    <w:rsid w:val="00F2257C"/>
    <w:rsid w:val="00F31797"/>
    <w:rsid w:val="00F403D6"/>
    <w:rsid w:val="00F53297"/>
    <w:rsid w:val="00F57E72"/>
    <w:rsid w:val="00F7027E"/>
    <w:rsid w:val="00F92832"/>
    <w:rsid w:val="00F9306D"/>
    <w:rsid w:val="00FC740E"/>
    <w:rsid w:val="00FD2F8D"/>
    <w:rsid w:val="00FD7882"/>
    <w:rsid w:val="00FF6612"/>
    <w:rsid w:val="01015C1C"/>
    <w:rsid w:val="01474E3D"/>
    <w:rsid w:val="018643BB"/>
    <w:rsid w:val="01D2F661"/>
    <w:rsid w:val="01F8DE4F"/>
    <w:rsid w:val="027AE666"/>
    <w:rsid w:val="02819E7A"/>
    <w:rsid w:val="02A2763D"/>
    <w:rsid w:val="02F53927"/>
    <w:rsid w:val="0325FA01"/>
    <w:rsid w:val="0341F83B"/>
    <w:rsid w:val="0354E3CA"/>
    <w:rsid w:val="0379B171"/>
    <w:rsid w:val="037A9CF3"/>
    <w:rsid w:val="038A1DBA"/>
    <w:rsid w:val="03994AC0"/>
    <w:rsid w:val="042FCAC8"/>
    <w:rsid w:val="04337B6A"/>
    <w:rsid w:val="04C722D3"/>
    <w:rsid w:val="052E12AD"/>
    <w:rsid w:val="05B9B12A"/>
    <w:rsid w:val="05D01000"/>
    <w:rsid w:val="06456A29"/>
    <w:rsid w:val="06BD33CB"/>
    <w:rsid w:val="06C02C4B"/>
    <w:rsid w:val="071E3682"/>
    <w:rsid w:val="0731DDF7"/>
    <w:rsid w:val="0753F18D"/>
    <w:rsid w:val="076F2184"/>
    <w:rsid w:val="07E00B07"/>
    <w:rsid w:val="080741DA"/>
    <w:rsid w:val="08170924"/>
    <w:rsid w:val="0828E110"/>
    <w:rsid w:val="08403976"/>
    <w:rsid w:val="0894D569"/>
    <w:rsid w:val="08AEBC8A"/>
    <w:rsid w:val="090EA7AF"/>
    <w:rsid w:val="095A2899"/>
    <w:rsid w:val="0966A63C"/>
    <w:rsid w:val="098949BF"/>
    <w:rsid w:val="09A5DE92"/>
    <w:rsid w:val="0A7A23C5"/>
    <w:rsid w:val="0A86604B"/>
    <w:rsid w:val="0B0E3A6D"/>
    <w:rsid w:val="0B1522E7"/>
    <w:rsid w:val="0B8579B0"/>
    <w:rsid w:val="0BE15B53"/>
    <w:rsid w:val="0BEF5B76"/>
    <w:rsid w:val="0BF46D2C"/>
    <w:rsid w:val="0D0D9B45"/>
    <w:rsid w:val="0D11FCE3"/>
    <w:rsid w:val="0D8FFDB9"/>
    <w:rsid w:val="0DA0C63B"/>
    <w:rsid w:val="0DA2FA6C"/>
    <w:rsid w:val="0DDA9927"/>
    <w:rsid w:val="0DE1D4C4"/>
    <w:rsid w:val="0EA0AB26"/>
    <w:rsid w:val="0EDF4BE7"/>
    <w:rsid w:val="0F107035"/>
    <w:rsid w:val="0F4186AB"/>
    <w:rsid w:val="0F4F2767"/>
    <w:rsid w:val="0F7F4919"/>
    <w:rsid w:val="101A7B11"/>
    <w:rsid w:val="101ABC9D"/>
    <w:rsid w:val="108B5D8D"/>
    <w:rsid w:val="108BF89C"/>
    <w:rsid w:val="10A21E36"/>
    <w:rsid w:val="10ACB952"/>
    <w:rsid w:val="1160DF57"/>
    <w:rsid w:val="118F1D46"/>
    <w:rsid w:val="11D88F69"/>
    <w:rsid w:val="124C2B91"/>
    <w:rsid w:val="127137B0"/>
    <w:rsid w:val="12F346F6"/>
    <w:rsid w:val="133D6618"/>
    <w:rsid w:val="134F73E1"/>
    <w:rsid w:val="135F0B6F"/>
    <w:rsid w:val="1360163D"/>
    <w:rsid w:val="14228FB7"/>
    <w:rsid w:val="15072809"/>
    <w:rsid w:val="151395F4"/>
    <w:rsid w:val="1515C1F8"/>
    <w:rsid w:val="15488736"/>
    <w:rsid w:val="15682544"/>
    <w:rsid w:val="15DE5720"/>
    <w:rsid w:val="16836621"/>
    <w:rsid w:val="168C02DD"/>
    <w:rsid w:val="16A809EA"/>
    <w:rsid w:val="16D588A3"/>
    <w:rsid w:val="17237DBB"/>
    <w:rsid w:val="174D9D31"/>
    <w:rsid w:val="178A7C25"/>
    <w:rsid w:val="17AA7911"/>
    <w:rsid w:val="18008400"/>
    <w:rsid w:val="18680DBD"/>
    <w:rsid w:val="186D08C8"/>
    <w:rsid w:val="1898DD56"/>
    <w:rsid w:val="18AA43B1"/>
    <w:rsid w:val="18B35366"/>
    <w:rsid w:val="18F54FFC"/>
    <w:rsid w:val="1915A8FD"/>
    <w:rsid w:val="1969397A"/>
    <w:rsid w:val="19940359"/>
    <w:rsid w:val="1A16E44D"/>
    <w:rsid w:val="1A285A3C"/>
    <w:rsid w:val="1B24FCA3"/>
    <w:rsid w:val="1B4F48A6"/>
    <w:rsid w:val="1B7AC84E"/>
    <w:rsid w:val="1B929B46"/>
    <w:rsid w:val="1C6CC12E"/>
    <w:rsid w:val="1CA9B42F"/>
    <w:rsid w:val="1CDBEA8B"/>
    <w:rsid w:val="1D2FB373"/>
    <w:rsid w:val="1D93FF10"/>
    <w:rsid w:val="1DC6C9D5"/>
    <w:rsid w:val="1DD0E351"/>
    <w:rsid w:val="1E35E908"/>
    <w:rsid w:val="1E4609E8"/>
    <w:rsid w:val="1E58630C"/>
    <w:rsid w:val="1F1621D1"/>
    <w:rsid w:val="1F1D6FEF"/>
    <w:rsid w:val="1F349BF9"/>
    <w:rsid w:val="1F5F50D1"/>
    <w:rsid w:val="1F8204E7"/>
    <w:rsid w:val="1F8DC6E1"/>
    <w:rsid w:val="1F9A5AE1"/>
    <w:rsid w:val="1FC64E1A"/>
    <w:rsid w:val="1FE12D01"/>
    <w:rsid w:val="1FE3E0F9"/>
    <w:rsid w:val="1FE567D5"/>
    <w:rsid w:val="2009F26E"/>
    <w:rsid w:val="203117BE"/>
    <w:rsid w:val="20528E0A"/>
    <w:rsid w:val="2056FB75"/>
    <w:rsid w:val="205AEEAA"/>
    <w:rsid w:val="2064BA76"/>
    <w:rsid w:val="20DF422C"/>
    <w:rsid w:val="2102907F"/>
    <w:rsid w:val="213A5759"/>
    <w:rsid w:val="213C2D4B"/>
    <w:rsid w:val="21A8A3BC"/>
    <w:rsid w:val="21C498DC"/>
    <w:rsid w:val="21E7BB90"/>
    <w:rsid w:val="223B44E3"/>
    <w:rsid w:val="2284ADF0"/>
    <w:rsid w:val="2299B990"/>
    <w:rsid w:val="229A9F4B"/>
    <w:rsid w:val="22F90B2B"/>
    <w:rsid w:val="230164FD"/>
    <w:rsid w:val="233CEC11"/>
    <w:rsid w:val="238225FA"/>
    <w:rsid w:val="23B0C60A"/>
    <w:rsid w:val="24587BDB"/>
    <w:rsid w:val="245FC164"/>
    <w:rsid w:val="247BFE4B"/>
    <w:rsid w:val="24819DBD"/>
    <w:rsid w:val="24854408"/>
    <w:rsid w:val="252151F9"/>
    <w:rsid w:val="253E02B2"/>
    <w:rsid w:val="25929F4D"/>
    <w:rsid w:val="25CFB182"/>
    <w:rsid w:val="2625B2B2"/>
    <w:rsid w:val="264E8D40"/>
    <w:rsid w:val="265BD089"/>
    <w:rsid w:val="2706A951"/>
    <w:rsid w:val="2724320A"/>
    <w:rsid w:val="27ED0F97"/>
    <w:rsid w:val="27F06D05"/>
    <w:rsid w:val="282BF99F"/>
    <w:rsid w:val="2837973F"/>
    <w:rsid w:val="286D022F"/>
    <w:rsid w:val="2889BDED"/>
    <w:rsid w:val="295F4102"/>
    <w:rsid w:val="2989BEC3"/>
    <w:rsid w:val="29975D5D"/>
    <w:rsid w:val="29DFE90D"/>
    <w:rsid w:val="29FB8931"/>
    <w:rsid w:val="2A39DBE7"/>
    <w:rsid w:val="2AF76DB1"/>
    <w:rsid w:val="2B07DD8D"/>
    <w:rsid w:val="2B346757"/>
    <w:rsid w:val="2BA6767B"/>
    <w:rsid w:val="2BFAD3C3"/>
    <w:rsid w:val="2C31BECD"/>
    <w:rsid w:val="2C338F73"/>
    <w:rsid w:val="2C6512C0"/>
    <w:rsid w:val="2C812EB8"/>
    <w:rsid w:val="2CB1697C"/>
    <w:rsid w:val="2D3867FA"/>
    <w:rsid w:val="2D8CE80C"/>
    <w:rsid w:val="2EC0322E"/>
    <w:rsid w:val="2F121559"/>
    <w:rsid w:val="2FE9FA9F"/>
    <w:rsid w:val="300F1B49"/>
    <w:rsid w:val="3044047C"/>
    <w:rsid w:val="30C7564B"/>
    <w:rsid w:val="30CB5642"/>
    <w:rsid w:val="31570439"/>
    <w:rsid w:val="31A1F540"/>
    <w:rsid w:val="31AAA8D9"/>
    <w:rsid w:val="31B53A09"/>
    <w:rsid w:val="31F35D68"/>
    <w:rsid w:val="32A120DA"/>
    <w:rsid w:val="32E444AE"/>
    <w:rsid w:val="32F557F4"/>
    <w:rsid w:val="3303513D"/>
    <w:rsid w:val="339AF752"/>
    <w:rsid w:val="34088724"/>
    <w:rsid w:val="34334297"/>
    <w:rsid w:val="34666447"/>
    <w:rsid w:val="346F2659"/>
    <w:rsid w:val="34A405C3"/>
    <w:rsid w:val="34E75E45"/>
    <w:rsid w:val="3519B3B4"/>
    <w:rsid w:val="351C05EF"/>
    <w:rsid w:val="35423518"/>
    <w:rsid w:val="354500AC"/>
    <w:rsid w:val="355F4E4C"/>
    <w:rsid w:val="35823B7E"/>
    <w:rsid w:val="359811DD"/>
    <w:rsid w:val="35AAA906"/>
    <w:rsid w:val="35B835A8"/>
    <w:rsid w:val="360B3058"/>
    <w:rsid w:val="369D2748"/>
    <w:rsid w:val="36C2C73B"/>
    <w:rsid w:val="36ED83C1"/>
    <w:rsid w:val="374866CB"/>
    <w:rsid w:val="37B2A8EE"/>
    <w:rsid w:val="38104E26"/>
    <w:rsid w:val="38926A7E"/>
    <w:rsid w:val="38A0EFC0"/>
    <w:rsid w:val="39DCD762"/>
    <w:rsid w:val="39FC8C1F"/>
    <w:rsid w:val="3A3F9012"/>
    <w:rsid w:val="3A50A452"/>
    <w:rsid w:val="3A895F07"/>
    <w:rsid w:val="3B4CF968"/>
    <w:rsid w:val="3B8307D1"/>
    <w:rsid w:val="3BCB7B87"/>
    <w:rsid w:val="3C2BF57A"/>
    <w:rsid w:val="3C2DD2CB"/>
    <w:rsid w:val="3C4683CC"/>
    <w:rsid w:val="3CA55521"/>
    <w:rsid w:val="3CDCE23F"/>
    <w:rsid w:val="3D03B93C"/>
    <w:rsid w:val="3D26D422"/>
    <w:rsid w:val="3E4F41FA"/>
    <w:rsid w:val="3E977C90"/>
    <w:rsid w:val="3ECF3A95"/>
    <w:rsid w:val="3EFCE386"/>
    <w:rsid w:val="3F4C8A19"/>
    <w:rsid w:val="3F8BBB39"/>
    <w:rsid w:val="3FBB905A"/>
    <w:rsid w:val="3FE88134"/>
    <w:rsid w:val="3FF6164F"/>
    <w:rsid w:val="3FF7C707"/>
    <w:rsid w:val="4092D05C"/>
    <w:rsid w:val="411F62E7"/>
    <w:rsid w:val="419AF400"/>
    <w:rsid w:val="41D03FDF"/>
    <w:rsid w:val="429F2663"/>
    <w:rsid w:val="42BF21D6"/>
    <w:rsid w:val="4307FE20"/>
    <w:rsid w:val="4308C01D"/>
    <w:rsid w:val="430D3D5A"/>
    <w:rsid w:val="4312250B"/>
    <w:rsid w:val="434F0EC2"/>
    <w:rsid w:val="4391DF18"/>
    <w:rsid w:val="447DE629"/>
    <w:rsid w:val="44954C35"/>
    <w:rsid w:val="44B641E5"/>
    <w:rsid w:val="44E56C1A"/>
    <w:rsid w:val="44F8C130"/>
    <w:rsid w:val="4546AA47"/>
    <w:rsid w:val="45A6EFB8"/>
    <w:rsid w:val="45DD2E2D"/>
    <w:rsid w:val="467D6A80"/>
    <w:rsid w:val="46E6E5F5"/>
    <w:rsid w:val="46E8D32C"/>
    <w:rsid w:val="47A0D983"/>
    <w:rsid w:val="4858E3A1"/>
    <w:rsid w:val="48965F52"/>
    <w:rsid w:val="48F8A7F4"/>
    <w:rsid w:val="48FBA3BD"/>
    <w:rsid w:val="49A34B0D"/>
    <w:rsid w:val="49C799C3"/>
    <w:rsid w:val="49E5E8B5"/>
    <w:rsid w:val="4A1C8A95"/>
    <w:rsid w:val="4A36418E"/>
    <w:rsid w:val="4A7B40D6"/>
    <w:rsid w:val="4A9B5CD4"/>
    <w:rsid w:val="4AB3F1EA"/>
    <w:rsid w:val="4AC1E274"/>
    <w:rsid w:val="4AE11D29"/>
    <w:rsid w:val="4B093360"/>
    <w:rsid w:val="4B0F2914"/>
    <w:rsid w:val="4B352D12"/>
    <w:rsid w:val="4C371F9A"/>
    <w:rsid w:val="4C614DFA"/>
    <w:rsid w:val="4D042B29"/>
    <w:rsid w:val="4D584B02"/>
    <w:rsid w:val="4DCA5DE7"/>
    <w:rsid w:val="4DCAB46E"/>
    <w:rsid w:val="4E049A15"/>
    <w:rsid w:val="4E8288E1"/>
    <w:rsid w:val="4E9276D9"/>
    <w:rsid w:val="4EB776B1"/>
    <w:rsid w:val="4ECF295A"/>
    <w:rsid w:val="4EE3DA9F"/>
    <w:rsid w:val="4F58B438"/>
    <w:rsid w:val="4F937566"/>
    <w:rsid w:val="4FBFD8A3"/>
    <w:rsid w:val="5005D9A9"/>
    <w:rsid w:val="5005F3A5"/>
    <w:rsid w:val="50256AE8"/>
    <w:rsid w:val="5037F6FD"/>
    <w:rsid w:val="503A57BF"/>
    <w:rsid w:val="505A1E85"/>
    <w:rsid w:val="50D64525"/>
    <w:rsid w:val="51BAD2C1"/>
    <w:rsid w:val="52543C68"/>
    <w:rsid w:val="5257C390"/>
    <w:rsid w:val="5298524C"/>
    <w:rsid w:val="531CD2D0"/>
    <w:rsid w:val="53BD008D"/>
    <w:rsid w:val="53BDDBFC"/>
    <w:rsid w:val="547A72ED"/>
    <w:rsid w:val="54AF769E"/>
    <w:rsid w:val="54EDB929"/>
    <w:rsid w:val="551EC0FD"/>
    <w:rsid w:val="5527A6EC"/>
    <w:rsid w:val="5541B9DC"/>
    <w:rsid w:val="55686D1B"/>
    <w:rsid w:val="55A88720"/>
    <w:rsid w:val="56547BCC"/>
    <w:rsid w:val="56FEF7C1"/>
    <w:rsid w:val="5752C284"/>
    <w:rsid w:val="5757F71B"/>
    <w:rsid w:val="584D21A6"/>
    <w:rsid w:val="58ABAA9E"/>
    <w:rsid w:val="58B6336F"/>
    <w:rsid w:val="58CFEBF1"/>
    <w:rsid w:val="58FD3BB0"/>
    <w:rsid w:val="59187EAF"/>
    <w:rsid w:val="594C50D8"/>
    <w:rsid w:val="5980979B"/>
    <w:rsid w:val="59F482BA"/>
    <w:rsid w:val="5A11F396"/>
    <w:rsid w:val="5A323156"/>
    <w:rsid w:val="5ACFFC79"/>
    <w:rsid w:val="5B0DD4CB"/>
    <w:rsid w:val="5B70BB9E"/>
    <w:rsid w:val="5B8539E4"/>
    <w:rsid w:val="5C7E6E58"/>
    <w:rsid w:val="5CE03856"/>
    <w:rsid w:val="5CEBA898"/>
    <w:rsid w:val="5D1FD521"/>
    <w:rsid w:val="5D5FF264"/>
    <w:rsid w:val="5D77305B"/>
    <w:rsid w:val="5DB57EA7"/>
    <w:rsid w:val="5DCCDB67"/>
    <w:rsid w:val="5E50A06B"/>
    <w:rsid w:val="5E62F069"/>
    <w:rsid w:val="5E8C13AC"/>
    <w:rsid w:val="5E9E823F"/>
    <w:rsid w:val="5EE442BF"/>
    <w:rsid w:val="5F3D1144"/>
    <w:rsid w:val="5FB97312"/>
    <w:rsid w:val="603A261F"/>
    <w:rsid w:val="607C2F60"/>
    <w:rsid w:val="607C9F4B"/>
    <w:rsid w:val="609E5A99"/>
    <w:rsid w:val="612E4313"/>
    <w:rsid w:val="618BCEB5"/>
    <w:rsid w:val="6197D7BD"/>
    <w:rsid w:val="61D5EB91"/>
    <w:rsid w:val="61DFD047"/>
    <w:rsid w:val="62483732"/>
    <w:rsid w:val="6261DA2D"/>
    <w:rsid w:val="62756303"/>
    <w:rsid w:val="63227648"/>
    <w:rsid w:val="635747E4"/>
    <w:rsid w:val="6385A45D"/>
    <w:rsid w:val="6406D5A9"/>
    <w:rsid w:val="641DD0C1"/>
    <w:rsid w:val="6461DB82"/>
    <w:rsid w:val="6559A368"/>
    <w:rsid w:val="65A9A405"/>
    <w:rsid w:val="65D3FF2B"/>
    <w:rsid w:val="66164386"/>
    <w:rsid w:val="66637D86"/>
    <w:rsid w:val="66A4BC01"/>
    <w:rsid w:val="678D4749"/>
    <w:rsid w:val="67E3B8E1"/>
    <w:rsid w:val="67EF3CF0"/>
    <w:rsid w:val="680BD958"/>
    <w:rsid w:val="687CA8F0"/>
    <w:rsid w:val="6892E4BE"/>
    <w:rsid w:val="68A34E68"/>
    <w:rsid w:val="68FFB19E"/>
    <w:rsid w:val="69E5C5B4"/>
    <w:rsid w:val="6A4884AA"/>
    <w:rsid w:val="6A50C331"/>
    <w:rsid w:val="6A80BA79"/>
    <w:rsid w:val="6ABD3D9A"/>
    <w:rsid w:val="6AC3B7D3"/>
    <w:rsid w:val="6AC72DCD"/>
    <w:rsid w:val="6AD4963E"/>
    <w:rsid w:val="6AD78B71"/>
    <w:rsid w:val="6B3C5DCD"/>
    <w:rsid w:val="6BD526F5"/>
    <w:rsid w:val="6BF67FAF"/>
    <w:rsid w:val="6BFD0659"/>
    <w:rsid w:val="6C878904"/>
    <w:rsid w:val="6C9E311E"/>
    <w:rsid w:val="6CE96C4C"/>
    <w:rsid w:val="6CE9BBA6"/>
    <w:rsid w:val="6D109493"/>
    <w:rsid w:val="6D122DBE"/>
    <w:rsid w:val="6D85252E"/>
    <w:rsid w:val="6E13133C"/>
    <w:rsid w:val="6E1A8D8D"/>
    <w:rsid w:val="6E2DA23D"/>
    <w:rsid w:val="6E7538AA"/>
    <w:rsid w:val="6EA8E9B5"/>
    <w:rsid w:val="6EBD1651"/>
    <w:rsid w:val="6EE4CF55"/>
    <w:rsid w:val="6EE7FDF7"/>
    <w:rsid w:val="6F0D23A7"/>
    <w:rsid w:val="6F6644AD"/>
    <w:rsid w:val="6FC7C490"/>
    <w:rsid w:val="70566E45"/>
    <w:rsid w:val="707BD68E"/>
    <w:rsid w:val="70800158"/>
    <w:rsid w:val="708CC317"/>
    <w:rsid w:val="70BF96C5"/>
    <w:rsid w:val="70E00B17"/>
    <w:rsid w:val="7129A136"/>
    <w:rsid w:val="71320A22"/>
    <w:rsid w:val="7145E9D5"/>
    <w:rsid w:val="71F251F8"/>
    <w:rsid w:val="71F76A02"/>
    <w:rsid w:val="7254B5E5"/>
    <w:rsid w:val="7338266C"/>
    <w:rsid w:val="7338A6D8"/>
    <w:rsid w:val="73412127"/>
    <w:rsid w:val="735106F6"/>
    <w:rsid w:val="735E59F4"/>
    <w:rsid w:val="73D86EF0"/>
    <w:rsid w:val="7406732F"/>
    <w:rsid w:val="744C2FA2"/>
    <w:rsid w:val="747F2591"/>
    <w:rsid w:val="74FE78D0"/>
    <w:rsid w:val="75009B31"/>
    <w:rsid w:val="75179A9B"/>
    <w:rsid w:val="7528C78B"/>
    <w:rsid w:val="756BE8CB"/>
    <w:rsid w:val="757A2DB9"/>
    <w:rsid w:val="75CA86F2"/>
    <w:rsid w:val="76192617"/>
    <w:rsid w:val="762686EB"/>
    <w:rsid w:val="765A13AC"/>
    <w:rsid w:val="76B3152A"/>
    <w:rsid w:val="76E282D4"/>
    <w:rsid w:val="771DA625"/>
    <w:rsid w:val="78600F8C"/>
    <w:rsid w:val="78B42E74"/>
    <w:rsid w:val="7934F85F"/>
    <w:rsid w:val="79763FC3"/>
    <w:rsid w:val="797AE5AC"/>
    <w:rsid w:val="79B9D0AF"/>
    <w:rsid w:val="7A5A5930"/>
    <w:rsid w:val="7AA7B784"/>
    <w:rsid w:val="7AC04478"/>
    <w:rsid w:val="7B71E36D"/>
    <w:rsid w:val="7BAEB185"/>
    <w:rsid w:val="7BB693F5"/>
    <w:rsid w:val="7BBD2951"/>
    <w:rsid w:val="7BDC3EB0"/>
    <w:rsid w:val="7E3DD0A2"/>
    <w:rsid w:val="7EA924E2"/>
    <w:rsid w:val="7EE16E78"/>
    <w:rsid w:val="7F66240B"/>
    <w:rsid w:val="7F8F1C15"/>
    <w:rsid w:val="7FE944C9"/>
    <w:rsid w:val="7FFCAA00"/>
    <w:rsid w:val="7FFD9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5368C80"/>
  <w15:chartTrackingRefBased/>
  <w15:docId w15:val="{2A6E2032-CEBC-44DD-87F4-C74F48AE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78BE"/>
    <w:pPr>
      <w:widowControl w:val="0"/>
      <w:spacing w:after="0" w:line="240" w:lineRule="auto"/>
      <w:ind w:left="820" w:hanging="360"/>
    </w:pPr>
    <w:rPr>
      <w:rFonts w:ascii="Bookman Old Style" w:eastAsia="Bookman Old Style" w:hAnsi="Bookman Old Style"/>
      <w:sz w:val="24"/>
      <w:szCs w:val="24"/>
    </w:rPr>
  </w:style>
  <w:style w:type="character" w:customStyle="1" w:styleId="BodyTextChar">
    <w:name w:val="Body Text Char"/>
    <w:basedOn w:val="DefaultParagraphFont"/>
    <w:link w:val="BodyText"/>
    <w:uiPriority w:val="1"/>
    <w:rsid w:val="002378BE"/>
    <w:rPr>
      <w:rFonts w:ascii="Bookman Old Style" w:eastAsia="Bookman Old Style" w:hAnsi="Bookman Old Style"/>
      <w:sz w:val="24"/>
      <w:szCs w:val="24"/>
    </w:rPr>
  </w:style>
  <w:style w:type="character" w:styleId="Hyperlink">
    <w:name w:val="Hyperlink"/>
    <w:basedOn w:val="DefaultParagraphFont"/>
    <w:uiPriority w:val="99"/>
    <w:semiHidden/>
    <w:unhideWhenUsed/>
    <w:rsid w:val="002378BE"/>
    <w:rPr>
      <w:color w:val="0563C1" w:themeColor="hyperlink"/>
      <w:u w:val="single"/>
    </w:rPr>
  </w:style>
  <w:style w:type="paragraph" w:styleId="Revision">
    <w:name w:val="Revision"/>
    <w:hidden/>
    <w:uiPriority w:val="99"/>
    <w:semiHidden/>
    <w:rsid w:val="00FD2F8D"/>
    <w:pPr>
      <w:spacing w:after="0" w:line="240" w:lineRule="auto"/>
    </w:pPr>
  </w:style>
  <w:style w:type="character" w:styleId="CommentReference">
    <w:name w:val="annotation reference"/>
    <w:basedOn w:val="DefaultParagraphFont"/>
    <w:uiPriority w:val="99"/>
    <w:semiHidden/>
    <w:unhideWhenUsed/>
    <w:rsid w:val="00773679"/>
    <w:rPr>
      <w:sz w:val="16"/>
      <w:szCs w:val="16"/>
    </w:rPr>
  </w:style>
  <w:style w:type="paragraph" w:styleId="CommentText">
    <w:name w:val="annotation text"/>
    <w:basedOn w:val="Normal"/>
    <w:link w:val="CommentTextChar"/>
    <w:uiPriority w:val="99"/>
    <w:unhideWhenUsed/>
    <w:rsid w:val="00773679"/>
    <w:pPr>
      <w:spacing w:line="240" w:lineRule="auto"/>
    </w:pPr>
    <w:rPr>
      <w:sz w:val="20"/>
      <w:szCs w:val="20"/>
    </w:rPr>
  </w:style>
  <w:style w:type="character" w:customStyle="1" w:styleId="CommentTextChar">
    <w:name w:val="Comment Text Char"/>
    <w:basedOn w:val="DefaultParagraphFont"/>
    <w:link w:val="CommentText"/>
    <w:uiPriority w:val="99"/>
    <w:rsid w:val="00773679"/>
    <w:rPr>
      <w:sz w:val="20"/>
      <w:szCs w:val="20"/>
    </w:rPr>
  </w:style>
  <w:style w:type="paragraph" w:styleId="CommentSubject">
    <w:name w:val="annotation subject"/>
    <w:basedOn w:val="CommentText"/>
    <w:next w:val="CommentText"/>
    <w:link w:val="CommentSubjectChar"/>
    <w:uiPriority w:val="99"/>
    <w:semiHidden/>
    <w:unhideWhenUsed/>
    <w:rsid w:val="00773679"/>
    <w:rPr>
      <w:b/>
      <w:bCs/>
    </w:rPr>
  </w:style>
  <w:style w:type="character" w:customStyle="1" w:styleId="CommentSubjectChar">
    <w:name w:val="Comment Subject Char"/>
    <w:basedOn w:val="CommentTextChar"/>
    <w:link w:val="CommentSubject"/>
    <w:uiPriority w:val="99"/>
    <w:semiHidden/>
    <w:rsid w:val="00773679"/>
    <w:rPr>
      <w:b/>
      <w:bCs/>
      <w:sz w:val="20"/>
      <w:szCs w:val="20"/>
    </w:rPr>
  </w:style>
  <w:style w:type="paragraph" w:customStyle="1" w:styleId="Default">
    <w:name w:val="Default"/>
    <w:rsid w:val="004B37F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62756303"/>
    <w:pPr>
      <w:ind w:left="720"/>
      <w:contextualSpacing/>
    </w:pPr>
  </w:style>
  <w:style w:type="character" w:styleId="FollowedHyperlink">
    <w:name w:val="FollowedHyperlink"/>
    <w:basedOn w:val="DefaultParagraphFont"/>
    <w:uiPriority w:val="99"/>
    <w:semiHidden/>
    <w:unhideWhenUsed/>
    <w:rsid w:val="005D04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ancy@mvcitizens.org" TargetMode="External"/><Relationship Id="rId4" Type="http://schemas.openxmlformats.org/officeDocument/2006/relationships/numbering" Target="numbering.xml"/><Relationship Id="rId9" Type="http://schemas.openxmlformats.org/officeDocument/2006/relationships/hyperlink" Target="https://www.mvcitiz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13f630-fdaa-4756-b3d2-e69f44e717c2" xsi:nil="true"/>
    <lcf76f155ced4ddcb4097134ff3c332f xmlns="81ae4432-a615-47d6-9fd1-94cb90f5c484">
      <Terms xmlns="http://schemas.microsoft.com/office/infopath/2007/PartnerControls"/>
    </lcf76f155ced4ddcb4097134ff3c332f>
    <SharedWithUsers xmlns="7513f630-fdaa-4756-b3d2-e69f44e717c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FE863E59333C4C928F9F3F6BEF198D" ma:contentTypeVersion="17" ma:contentTypeDescription="Create a new document." ma:contentTypeScope="" ma:versionID="151c8cc26af5ab88dd953a867c7df737">
  <xsd:schema xmlns:xsd="http://www.w3.org/2001/XMLSchema" xmlns:xs="http://www.w3.org/2001/XMLSchema" xmlns:p="http://schemas.microsoft.com/office/2006/metadata/properties" xmlns:ns2="81ae4432-a615-47d6-9fd1-94cb90f5c484" xmlns:ns3="7513f630-fdaa-4756-b3d2-e69f44e717c2" targetNamespace="http://schemas.microsoft.com/office/2006/metadata/properties" ma:root="true" ma:fieldsID="f42820a180591f9c2d8ed838d7e284f5" ns2:_="" ns3:_="">
    <xsd:import namespace="81ae4432-a615-47d6-9fd1-94cb90f5c484"/>
    <xsd:import namespace="7513f630-fdaa-4756-b3d2-e69f44e717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e4432-a615-47d6-9fd1-94cb90f5c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e826d49-dd53-44fe-9919-3fd8ef0d90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13f630-fdaa-4756-b3d2-e69f44e717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1ea6cb-572d-46fa-b23a-2217290b77a8}" ma:internalName="TaxCatchAll" ma:showField="CatchAllData" ma:web="7513f630-fdaa-4756-b3d2-e69f44e71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F1C04-3070-4F84-9215-2EB2CE1B0C2A}">
  <ds:schemaRefs>
    <ds:schemaRef ds:uri="http://schemas.microsoft.com/office/2006/metadata/properties"/>
    <ds:schemaRef ds:uri="http://schemas.microsoft.com/office/infopath/2007/PartnerControls"/>
    <ds:schemaRef ds:uri="335fbbaf-fb00-4dcf-bfc4-bcedf28b13f3"/>
    <ds:schemaRef ds:uri="90d0076d-6670-422f-b53d-d10e5ad3b8a9"/>
  </ds:schemaRefs>
</ds:datastoreItem>
</file>

<file path=customXml/itemProps2.xml><?xml version="1.0" encoding="utf-8"?>
<ds:datastoreItem xmlns:ds="http://schemas.openxmlformats.org/officeDocument/2006/customXml" ds:itemID="{F166CF91-1E71-44F7-A140-41D86A5C14EA}">
  <ds:schemaRefs>
    <ds:schemaRef ds:uri="http://schemas.microsoft.com/sharepoint/v3/contenttype/forms"/>
  </ds:schemaRefs>
</ds:datastoreItem>
</file>

<file path=customXml/itemProps3.xml><?xml version="1.0" encoding="utf-8"?>
<ds:datastoreItem xmlns:ds="http://schemas.openxmlformats.org/officeDocument/2006/customXml" ds:itemID="{0A2EC7B2-2A09-471E-B22A-053B6C21FB32}"/>
</file>

<file path=docProps/app.xml><?xml version="1.0" encoding="utf-8"?>
<Properties xmlns="http://schemas.openxmlformats.org/officeDocument/2006/extended-properties" xmlns:vt="http://schemas.openxmlformats.org/officeDocument/2006/docPropsVTypes">
  <Template>Normal.dotm</Template>
  <TotalTime>0</TotalTime>
  <Pages>1</Pages>
  <Words>1060</Words>
  <Characters>6046</Characters>
  <Application>Microsoft Office Word</Application>
  <DocSecurity>4</DocSecurity>
  <Lines>50</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de Place</dc:creator>
  <cp:keywords/>
  <dc:description/>
  <cp:lastModifiedBy>Nick  Littman</cp:lastModifiedBy>
  <cp:revision>1</cp:revision>
  <dcterms:created xsi:type="dcterms:W3CDTF">2025-10-14T20:57:00Z</dcterms:created>
  <dcterms:modified xsi:type="dcterms:W3CDTF">2025-10-20T19:44:00Z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0x010100AFFE863E59333C4C928F9F3F6BEF198D</vt:lpwstr>
  </property>
  <property fmtid="{D5CDD505-2E9C-101B-9397-08002B2CF9AE}" pid="3" name="MediaServiceImageTags">
    <vt:lpwstr/>
  </property>
  <property fmtid="{D5CDD505-2E9C-101B-9397-08002B2CF9AE}" pid="4" name="Order">
    <vt:r8>173900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